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3A32A" w14:textId="584E5A57" w:rsidR="001F463C" w:rsidRPr="00354001" w:rsidRDefault="001F463C" w:rsidP="00F06BB8">
      <w:pPr>
        <w:jc w:val="right"/>
        <w:rPr>
          <w:rFonts w:cstheme="minorHAnsi"/>
        </w:rPr>
      </w:pPr>
      <w:r w:rsidRPr="00354001">
        <w:rPr>
          <w:rFonts w:cstheme="minorHAnsi"/>
        </w:rPr>
        <w:t xml:space="preserve">Warszawa, dnia </w:t>
      </w:r>
      <w:r w:rsidR="007D6428">
        <w:rPr>
          <w:rFonts w:cstheme="minorHAnsi"/>
        </w:rPr>
        <w:t>08</w:t>
      </w:r>
      <w:r w:rsidR="008602C0">
        <w:rPr>
          <w:rFonts w:cstheme="minorHAnsi"/>
        </w:rPr>
        <w:t>.0</w:t>
      </w:r>
      <w:r w:rsidR="007D6428">
        <w:rPr>
          <w:rFonts w:cstheme="minorHAnsi"/>
        </w:rPr>
        <w:t>1</w:t>
      </w:r>
      <w:r w:rsidR="008602C0">
        <w:rPr>
          <w:rFonts w:cstheme="minorHAnsi"/>
        </w:rPr>
        <w:t>.</w:t>
      </w:r>
      <w:r w:rsidR="005C47EA">
        <w:rPr>
          <w:rFonts w:cstheme="minorHAnsi"/>
        </w:rPr>
        <w:t>2</w:t>
      </w:r>
      <w:r w:rsidRPr="00354001">
        <w:rPr>
          <w:rFonts w:cstheme="minorHAnsi"/>
        </w:rPr>
        <w:t>02</w:t>
      </w:r>
      <w:r w:rsidR="007D6428">
        <w:rPr>
          <w:rFonts w:cstheme="minorHAnsi"/>
        </w:rPr>
        <w:t>6</w:t>
      </w:r>
      <w:r w:rsidRPr="00354001">
        <w:rPr>
          <w:rFonts w:cstheme="minorHAnsi"/>
        </w:rPr>
        <w:t>r.</w:t>
      </w:r>
    </w:p>
    <w:p w14:paraId="4D774B03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74859A3D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447B026E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3E1921EF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65379DD8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21AF6760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611D83AC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4451475C" w14:textId="22ABFFDE" w:rsidR="001F463C" w:rsidRPr="00354001" w:rsidRDefault="001F463C" w:rsidP="00F06BB8">
      <w:pPr>
        <w:jc w:val="right"/>
        <w:rPr>
          <w:rFonts w:cstheme="minorHAnsi"/>
        </w:rPr>
      </w:pPr>
      <w:r w:rsidRPr="00354001">
        <w:rPr>
          <w:rFonts w:cstheme="minorHAnsi"/>
        </w:rPr>
        <w:t xml:space="preserve">Numer postępowania: </w:t>
      </w:r>
      <w:r w:rsidR="00D46DC6">
        <w:rPr>
          <w:rFonts w:cstheme="minorHAnsi"/>
        </w:rPr>
        <w:t>1/202</w:t>
      </w:r>
      <w:r w:rsidR="007D6428">
        <w:rPr>
          <w:rFonts w:cstheme="minorHAnsi"/>
        </w:rPr>
        <w:t>6</w:t>
      </w:r>
    </w:p>
    <w:p w14:paraId="7D2B6125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043AC8A6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5E3033B0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7A3BC74B" w14:textId="4FCB8EE4" w:rsidR="001F463C" w:rsidRPr="00354001" w:rsidRDefault="001F463C" w:rsidP="00F06BB8">
      <w:pP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WARUNKI PRZETARGU</w:t>
      </w:r>
    </w:p>
    <w:p w14:paraId="625978B6" w14:textId="5578FAE3" w:rsidR="001F463C" w:rsidRPr="00354001" w:rsidRDefault="001F463C" w:rsidP="00F06BB8">
      <w:pPr>
        <w:jc w:val="center"/>
        <w:rPr>
          <w:rFonts w:cstheme="minorHAnsi"/>
        </w:rPr>
      </w:pPr>
    </w:p>
    <w:p w14:paraId="6DAB08AE" w14:textId="29FBAC67" w:rsidR="00F06BB8" w:rsidRPr="00354001" w:rsidRDefault="001F463C" w:rsidP="00F06BB8">
      <w:pPr>
        <w:spacing w:line="360" w:lineRule="auto"/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Postępowanie prowadzone w formie przetargu na podstawie art. 70</w:t>
      </w:r>
      <w:r w:rsidR="00006435" w:rsidRPr="00354001">
        <w:rPr>
          <w:rFonts w:cstheme="minorHAnsi"/>
          <w:b/>
          <w:bCs/>
          <w:vertAlign w:val="superscript"/>
        </w:rPr>
        <w:t>1</w:t>
      </w:r>
      <w:r w:rsidRPr="00354001">
        <w:rPr>
          <w:rFonts w:cstheme="minorHAnsi"/>
          <w:b/>
          <w:bCs/>
        </w:rPr>
        <w:t xml:space="preserve"> Kodeksu Cywilnego.</w:t>
      </w:r>
    </w:p>
    <w:p w14:paraId="1D78D0AF" w14:textId="65984FDD" w:rsidR="001F463C" w:rsidRPr="00354001" w:rsidRDefault="001F463C" w:rsidP="00F06BB8">
      <w:pPr>
        <w:spacing w:line="360" w:lineRule="auto"/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W niniejszym postępowaniu nie stosuje się przepisów ustawy Prawo zamówień publicznych.</w:t>
      </w:r>
    </w:p>
    <w:p w14:paraId="3EEA9900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48FC5D28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148E9E4D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3E5BB07D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5E8E6DF2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191CC225" w14:textId="7DA21612" w:rsidR="001F463C" w:rsidRPr="00354001" w:rsidRDefault="007D1571" w:rsidP="001F463C">
      <w:pPr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Organizator p</w:t>
      </w:r>
      <w:r w:rsidR="007D6428">
        <w:rPr>
          <w:rFonts w:cstheme="minorHAnsi"/>
          <w:b/>
          <w:bCs/>
        </w:rPr>
        <w:t>ostępowania</w:t>
      </w:r>
      <w:r w:rsidR="001F463C" w:rsidRPr="00354001">
        <w:rPr>
          <w:rFonts w:cstheme="minorHAnsi"/>
          <w:b/>
          <w:bCs/>
        </w:rPr>
        <w:t xml:space="preserve">: </w:t>
      </w:r>
    </w:p>
    <w:p w14:paraId="7F50C820" w14:textId="0EF95016" w:rsidR="001F463C" w:rsidRPr="00354001" w:rsidRDefault="00F06BB8" w:rsidP="001F463C">
      <w:pPr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 xml:space="preserve">Miasto Stołeczne Warszawa reprezentowane przez Zarząd Mienia </w:t>
      </w:r>
      <w:r w:rsidR="00456918">
        <w:rPr>
          <w:rFonts w:cstheme="minorHAnsi"/>
          <w:b/>
          <w:bCs/>
        </w:rPr>
        <w:t>m</w:t>
      </w:r>
      <w:r w:rsidRPr="00354001">
        <w:rPr>
          <w:rFonts w:cstheme="minorHAnsi"/>
          <w:b/>
          <w:bCs/>
        </w:rPr>
        <w:t>.</w:t>
      </w:r>
      <w:r w:rsidR="00456918">
        <w:rPr>
          <w:rFonts w:cstheme="minorHAnsi"/>
          <w:b/>
          <w:bCs/>
        </w:rPr>
        <w:t>s</w:t>
      </w:r>
      <w:r w:rsidRPr="00354001">
        <w:rPr>
          <w:rFonts w:cstheme="minorHAnsi"/>
          <w:b/>
          <w:bCs/>
        </w:rPr>
        <w:t>t. Warszawy</w:t>
      </w:r>
      <w:r w:rsidR="001F463C" w:rsidRPr="00354001">
        <w:rPr>
          <w:rFonts w:cstheme="minorHAnsi"/>
          <w:b/>
          <w:bCs/>
        </w:rPr>
        <w:t>,</w:t>
      </w:r>
      <w:r w:rsidRPr="00354001">
        <w:rPr>
          <w:rFonts w:cstheme="minorHAnsi"/>
          <w:b/>
          <w:bCs/>
        </w:rPr>
        <w:t xml:space="preserve"> ul. Jana Kazimierza 62</w:t>
      </w:r>
      <w:r w:rsidR="0053561C" w:rsidRPr="00354001">
        <w:rPr>
          <w:rFonts w:cstheme="minorHAnsi"/>
          <w:b/>
          <w:bCs/>
        </w:rPr>
        <w:t>,</w:t>
      </w:r>
      <w:r w:rsidR="001F463C" w:rsidRPr="00354001">
        <w:rPr>
          <w:rFonts w:cstheme="minorHAnsi"/>
          <w:b/>
          <w:bCs/>
        </w:rPr>
        <w:t xml:space="preserve"> 0</w:t>
      </w:r>
      <w:r w:rsidRPr="00354001">
        <w:rPr>
          <w:rFonts w:cstheme="minorHAnsi"/>
          <w:b/>
          <w:bCs/>
        </w:rPr>
        <w:t>1</w:t>
      </w:r>
      <w:r w:rsidR="001F463C" w:rsidRPr="00354001">
        <w:rPr>
          <w:rFonts w:cstheme="minorHAnsi"/>
          <w:b/>
          <w:bCs/>
        </w:rPr>
        <w:t>-</w:t>
      </w:r>
      <w:r w:rsidRPr="00354001">
        <w:rPr>
          <w:rFonts w:cstheme="minorHAnsi"/>
          <w:b/>
          <w:bCs/>
        </w:rPr>
        <w:t xml:space="preserve">248 </w:t>
      </w:r>
      <w:r w:rsidR="001F463C" w:rsidRPr="00354001">
        <w:rPr>
          <w:rFonts w:cstheme="minorHAnsi"/>
          <w:b/>
          <w:bCs/>
        </w:rPr>
        <w:t>WARSZAWA</w:t>
      </w:r>
      <w:r w:rsidR="0053561C" w:rsidRPr="00354001">
        <w:rPr>
          <w:rFonts w:cstheme="minorHAnsi"/>
          <w:b/>
          <w:bCs/>
        </w:rPr>
        <w:t>.</w:t>
      </w:r>
      <w:r w:rsidR="001F463C" w:rsidRPr="00354001">
        <w:rPr>
          <w:rFonts w:cstheme="minorHAnsi"/>
          <w:b/>
          <w:bCs/>
        </w:rPr>
        <w:t xml:space="preserve"> </w:t>
      </w:r>
    </w:p>
    <w:p w14:paraId="591A66CA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64E63443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6E6FE938" w14:textId="4A3B920D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Adres strony internetowej </w:t>
      </w:r>
      <w:r w:rsidR="007D1571" w:rsidRPr="00354001">
        <w:rPr>
          <w:rFonts w:cstheme="minorHAnsi"/>
        </w:rPr>
        <w:t>Organizatora przetargu</w:t>
      </w:r>
      <w:r w:rsidRPr="00354001">
        <w:rPr>
          <w:rFonts w:cstheme="minorHAnsi"/>
        </w:rPr>
        <w:t xml:space="preserve">: </w:t>
      </w:r>
      <w:r w:rsidR="00F06BB8" w:rsidRPr="00354001">
        <w:rPr>
          <w:rFonts w:cstheme="minorHAnsi"/>
        </w:rPr>
        <w:t xml:space="preserve">http://www.zmw.waw.pl/ </w:t>
      </w:r>
    </w:p>
    <w:p w14:paraId="56530559" w14:textId="77777777" w:rsidR="001F463C" w:rsidRPr="00354001" w:rsidRDefault="001F463C" w:rsidP="001F463C">
      <w:pPr>
        <w:rPr>
          <w:rFonts w:cstheme="minorHAnsi"/>
        </w:rPr>
      </w:pPr>
      <w:r w:rsidRPr="00354001">
        <w:rPr>
          <w:rFonts w:cstheme="minorHAnsi"/>
        </w:rPr>
        <w:t xml:space="preserve"> </w:t>
      </w:r>
    </w:p>
    <w:p w14:paraId="6FCB22CA" w14:textId="7CA8D038" w:rsidR="00DF7462" w:rsidRPr="00354001" w:rsidRDefault="00DF7462">
      <w:pPr>
        <w:rPr>
          <w:rFonts w:cstheme="minorHAnsi"/>
        </w:rPr>
      </w:pPr>
    </w:p>
    <w:p w14:paraId="7348F12C" w14:textId="50591680" w:rsidR="003A2A93" w:rsidRPr="00354001" w:rsidRDefault="003A2A93">
      <w:pPr>
        <w:rPr>
          <w:rFonts w:cstheme="minorHAnsi"/>
        </w:rPr>
      </w:pPr>
    </w:p>
    <w:p w14:paraId="04C10D89" w14:textId="7D30FCDC" w:rsidR="003A2A93" w:rsidRPr="00354001" w:rsidRDefault="003A2A93">
      <w:pPr>
        <w:rPr>
          <w:rFonts w:cstheme="minorHAnsi"/>
        </w:rPr>
      </w:pPr>
    </w:p>
    <w:p w14:paraId="43F848A6" w14:textId="77777777" w:rsidR="00006435" w:rsidRPr="00354001" w:rsidRDefault="003A2A93" w:rsidP="00006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lastRenderedPageBreak/>
        <w:t>ROZDZIAŁ I</w:t>
      </w:r>
    </w:p>
    <w:p w14:paraId="0945F1E0" w14:textId="67B59D43" w:rsidR="003A2A93" w:rsidRPr="00354001" w:rsidRDefault="003A2A93" w:rsidP="00006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PRZEDMIOT</w:t>
      </w:r>
      <w:r w:rsidR="00C60492" w:rsidRPr="00354001">
        <w:rPr>
          <w:rFonts w:cstheme="minorHAnsi"/>
          <w:b/>
          <w:bCs/>
        </w:rPr>
        <w:t xml:space="preserve"> PRZETARGU </w:t>
      </w:r>
      <w:r w:rsidRPr="00354001">
        <w:rPr>
          <w:rFonts w:cstheme="minorHAnsi"/>
          <w:b/>
          <w:bCs/>
        </w:rPr>
        <w:t xml:space="preserve"> </w:t>
      </w:r>
    </w:p>
    <w:p w14:paraId="1D8DDBC4" w14:textId="34BF338B" w:rsidR="004A1673" w:rsidRPr="00D46DC6" w:rsidRDefault="007D6428" w:rsidP="00D46DC6">
      <w:pPr>
        <w:spacing w:after="200" w:line="276" w:lineRule="auto"/>
        <w:ind w:firstLine="708"/>
        <w:jc w:val="both"/>
        <w:rPr>
          <w:rFonts w:cstheme="minorHAnsi"/>
        </w:rPr>
      </w:pPr>
      <w:bookmarkStart w:id="0" w:name="_Hlk67315098"/>
      <w:r w:rsidRPr="1A5749AC">
        <w:rPr>
          <w:color w:val="000000" w:themeColor="text1"/>
        </w:rPr>
        <w:t xml:space="preserve">Przedmiotem zamówienia jest </w:t>
      </w:r>
      <w:r>
        <w:t xml:space="preserve">sprzedaż materiałów pozyskanych w wyniku przeprowadzonych przez kupującego </w:t>
      </w:r>
      <w:r w:rsidRPr="000C1AD8">
        <w:rPr>
          <w:rFonts w:cstheme="minorHAnsi"/>
        </w:rPr>
        <w:t xml:space="preserve">prac rozbiórkowych </w:t>
      </w:r>
      <w:r>
        <w:rPr>
          <w:rFonts w:cs="Calibri"/>
        </w:rPr>
        <w:t>budynków hal przemysłowych</w:t>
      </w:r>
      <w:r w:rsidRPr="000C1AD8">
        <w:rPr>
          <w:rFonts w:cstheme="minorHAnsi"/>
        </w:rPr>
        <w:t xml:space="preserve"> zlokalizowanych przy ul. Kaczorowej 2, na działce nr 14/144 z obrębu 4-07-02</w:t>
      </w:r>
      <w:r>
        <w:rPr>
          <w:rFonts w:cstheme="minorHAnsi"/>
        </w:rPr>
        <w:t xml:space="preserve"> oraz podziemnych zbiorników stalowych zlokalizowanych przy ul. Kupieckiej 35, na działce nr 14/41 obręb 4-07-02 </w:t>
      </w:r>
      <w:r w:rsidRPr="000C1AD8">
        <w:rPr>
          <w:rFonts w:cstheme="minorHAnsi"/>
        </w:rPr>
        <w:t>w Warszawie</w:t>
      </w:r>
      <w:r>
        <w:rPr>
          <w:rFonts w:cstheme="minorHAnsi"/>
        </w:rPr>
        <w:t xml:space="preserve"> dzielnica Białołęka</w:t>
      </w:r>
      <w:r w:rsidR="00053E3F">
        <w:rPr>
          <w:rFonts w:cstheme="minorHAnsi"/>
        </w:rPr>
        <w:t>.</w:t>
      </w:r>
    </w:p>
    <w:bookmarkEnd w:id="0"/>
    <w:p w14:paraId="7381912A" w14:textId="1BF0EA65" w:rsidR="00006435" w:rsidRPr="00D46DC6" w:rsidRDefault="003A2A93" w:rsidP="00D46DC6">
      <w:pPr>
        <w:jc w:val="both"/>
        <w:rPr>
          <w:rFonts w:cstheme="minorHAnsi"/>
        </w:rPr>
      </w:pPr>
      <w:r w:rsidRPr="00D46DC6">
        <w:rPr>
          <w:rFonts w:cstheme="minorHAnsi"/>
        </w:rPr>
        <w:t xml:space="preserve">Wymogi oraz szczegółowy opis przedmiotu </w:t>
      </w:r>
      <w:r w:rsidR="00C60492" w:rsidRPr="00D46DC6">
        <w:rPr>
          <w:rFonts w:cstheme="minorHAnsi"/>
        </w:rPr>
        <w:t xml:space="preserve">postępowania </w:t>
      </w:r>
      <w:r w:rsidR="00E400C9" w:rsidRPr="00D46DC6">
        <w:rPr>
          <w:rFonts w:cstheme="minorHAnsi"/>
        </w:rPr>
        <w:t>zawarto</w:t>
      </w:r>
      <w:r w:rsidRPr="00D46DC6">
        <w:rPr>
          <w:rFonts w:cstheme="minorHAnsi"/>
        </w:rPr>
        <w:t xml:space="preserve"> w załączniku nr 1 do Warunków Przetargu</w:t>
      </w:r>
      <w:r w:rsidR="00146B42" w:rsidRPr="00D46DC6">
        <w:rPr>
          <w:rFonts w:cstheme="minorHAnsi"/>
        </w:rPr>
        <w:t>.</w:t>
      </w:r>
      <w:r w:rsidRPr="00D46DC6">
        <w:rPr>
          <w:rFonts w:cstheme="minorHAnsi"/>
        </w:rPr>
        <w:t xml:space="preserve"> </w:t>
      </w:r>
    </w:p>
    <w:p w14:paraId="0FAF77EA" w14:textId="59980C12" w:rsidR="00006435" w:rsidRPr="00354001" w:rsidRDefault="003A2A93" w:rsidP="00006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ROZDZIAŁ II</w:t>
      </w:r>
    </w:p>
    <w:p w14:paraId="7EFE971F" w14:textId="3913F3FE" w:rsidR="003A2A93" w:rsidRPr="00354001" w:rsidRDefault="003A2A93" w:rsidP="00006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TERMIN I MIEJSCE REALIZACJI UMOWY</w:t>
      </w:r>
    </w:p>
    <w:p w14:paraId="7F593FE7" w14:textId="418BEF42" w:rsidR="00053E3F" w:rsidRPr="00794EB0" w:rsidRDefault="003A2A93" w:rsidP="00E733ED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354001">
        <w:rPr>
          <w:rFonts w:cstheme="minorHAnsi"/>
        </w:rPr>
        <w:t>Wymagany termin realizacji umowy</w:t>
      </w:r>
      <w:r w:rsidR="00794EB0">
        <w:rPr>
          <w:rFonts w:cstheme="minorHAnsi"/>
        </w:rPr>
        <w:t xml:space="preserve"> </w:t>
      </w:r>
      <w:r w:rsidR="007D6428">
        <w:rPr>
          <w:rFonts w:cstheme="minorHAnsi"/>
        </w:rPr>
        <w:t>250</w:t>
      </w:r>
      <w:r w:rsidR="00433767" w:rsidRPr="00794EB0">
        <w:rPr>
          <w:rFonts w:cstheme="minorHAnsi"/>
        </w:rPr>
        <w:t xml:space="preserve"> dni od dnia podpisania umowy</w:t>
      </w:r>
      <w:r w:rsidR="00342EA8">
        <w:rPr>
          <w:rFonts w:cstheme="minorHAnsi"/>
        </w:rPr>
        <w:t xml:space="preserve"> (z tym ze </w:t>
      </w:r>
      <w:r w:rsidR="007D6428">
        <w:rPr>
          <w:rFonts w:cstheme="minorHAnsi"/>
        </w:rPr>
        <w:t>demontaż zbiorników</w:t>
      </w:r>
      <w:r w:rsidR="00D46DC6">
        <w:rPr>
          <w:rFonts w:cstheme="minorHAnsi"/>
        </w:rPr>
        <w:t xml:space="preserve"> przy ul. Ku</w:t>
      </w:r>
      <w:r w:rsidR="00053E3F">
        <w:rPr>
          <w:rFonts w:cstheme="minorHAnsi"/>
        </w:rPr>
        <w:t>p</w:t>
      </w:r>
      <w:r w:rsidR="00D46DC6">
        <w:rPr>
          <w:rFonts w:cstheme="minorHAnsi"/>
        </w:rPr>
        <w:t>iec</w:t>
      </w:r>
      <w:r w:rsidR="00053E3F">
        <w:rPr>
          <w:rFonts w:cstheme="minorHAnsi"/>
        </w:rPr>
        <w:t>ki</w:t>
      </w:r>
      <w:r w:rsidR="00D46DC6">
        <w:rPr>
          <w:rFonts w:cstheme="minorHAnsi"/>
        </w:rPr>
        <w:t xml:space="preserve">ej </w:t>
      </w:r>
      <w:r w:rsidR="007D6428">
        <w:rPr>
          <w:rFonts w:cstheme="minorHAnsi"/>
        </w:rPr>
        <w:t>35</w:t>
      </w:r>
      <w:r w:rsidR="00D46DC6">
        <w:rPr>
          <w:rFonts w:cstheme="minorHAnsi"/>
        </w:rPr>
        <w:t xml:space="preserve"> w Warszawie należy rozpocząć</w:t>
      </w:r>
      <w:r w:rsidR="00E733ED">
        <w:rPr>
          <w:rFonts w:cstheme="minorHAnsi"/>
        </w:rPr>
        <w:t xml:space="preserve"> </w:t>
      </w:r>
      <w:r w:rsidR="00E733ED" w:rsidRPr="00911A01">
        <w:rPr>
          <w:rFonts w:cstheme="minorHAnsi"/>
          <w:color w:val="000000" w:themeColor="text1"/>
        </w:rPr>
        <w:t xml:space="preserve">w terminie </w:t>
      </w:r>
      <w:r w:rsidR="00E733ED">
        <w:rPr>
          <w:rFonts w:cstheme="minorHAnsi"/>
          <w:color w:val="000000" w:themeColor="text1"/>
        </w:rPr>
        <w:t xml:space="preserve">do </w:t>
      </w:r>
      <w:r w:rsidR="00E733ED" w:rsidRPr="00911A01">
        <w:rPr>
          <w:rFonts w:cstheme="minorHAnsi"/>
          <w:color w:val="000000" w:themeColor="text1"/>
        </w:rPr>
        <w:t>5 dni</w:t>
      </w:r>
      <w:r w:rsidR="00053E3F">
        <w:rPr>
          <w:rFonts w:cstheme="minorHAnsi"/>
        </w:rPr>
        <w:t xml:space="preserve">, a </w:t>
      </w:r>
      <w:r w:rsidR="007D6428">
        <w:rPr>
          <w:rFonts w:cstheme="minorHAnsi"/>
        </w:rPr>
        <w:t>zakończyć</w:t>
      </w:r>
      <w:r w:rsidR="00053E3F">
        <w:rPr>
          <w:rFonts w:cstheme="minorHAnsi"/>
        </w:rPr>
        <w:t xml:space="preserve"> do </w:t>
      </w:r>
      <w:r w:rsidR="007D6428">
        <w:rPr>
          <w:rFonts w:cstheme="minorHAnsi"/>
        </w:rPr>
        <w:t xml:space="preserve">30 </w:t>
      </w:r>
      <w:r w:rsidR="00053E3F">
        <w:rPr>
          <w:rFonts w:cstheme="minorHAnsi"/>
        </w:rPr>
        <w:t xml:space="preserve">dnia </w:t>
      </w:r>
      <w:r w:rsidR="007D6428" w:rsidRPr="00911A01">
        <w:rPr>
          <w:rFonts w:cstheme="minorHAnsi"/>
          <w:color w:val="000000" w:themeColor="text1"/>
        </w:rPr>
        <w:t>od dnia przekazania terenu robót</w:t>
      </w:r>
      <w:r w:rsidR="00BB6FB0">
        <w:rPr>
          <w:rFonts w:cstheme="minorHAnsi"/>
          <w:color w:val="000000" w:themeColor="text1"/>
        </w:rPr>
        <w:t>)</w:t>
      </w:r>
      <w:r w:rsidR="00BB6FB0">
        <w:rPr>
          <w:rFonts w:cstheme="minorHAnsi"/>
        </w:rPr>
        <w:t>.</w:t>
      </w:r>
    </w:p>
    <w:p w14:paraId="050243EF" w14:textId="04FEF760" w:rsidR="003A2A93" w:rsidRPr="00354001" w:rsidRDefault="003A2A93" w:rsidP="00E733ED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354001">
        <w:rPr>
          <w:rFonts w:cstheme="minorHAnsi"/>
        </w:rPr>
        <w:t xml:space="preserve">Miejsce realizacji umowy: </w:t>
      </w:r>
      <w:r w:rsidR="008602C0" w:rsidRPr="00D46DC6">
        <w:rPr>
          <w:rFonts w:cstheme="minorHAnsi"/>
        </w:rPr>
        <w:t xml:space="preserve">przy </w:t>
      </w:r>
      <w:r w:rsidR="007D6428" w:rsidRPr="000C1AD8">
        <w:rPr>
          <w:rFonts w:cstheme="minorHAnsi"/>
        </w:rPr>
        <w:t>ul. Kaczorowej 2, na działce nr 14/144 z obrębu 4-07-02</w:t>
      </w:r>
      <w:r w:rsidR="007D6428">
        <w:rPr>
          <w:rFonts w:cstheme="minorHAnsi"/>
        </w:rPr>
        <w:t xml:space="preserve"> oraz podziemnych zbiorników stalowych zlokalizowanych przy ul. Kupieckiej 35, na działce nr 14/41 obręb 4-07-02 </w:t>
      </w:r>
      <w:r w:rsidR="007D6428" w:rsidRPr="000C1AD8">
        <w:rPr>
          <w:rFonts w:cstheme="minorHAnsi"/>
        </w:rPr>
        <w:t>w Warszawie</w:t>
      </w:r>
      <w:r w:rsidR="007D6428">
        <w:rPr>
          <w:rFonts w:cstheme="minorHAnsi"/>
        </w:rPr>
        <w:t xml:space="preserve"> dzielnica Białołęka</w:t>
      </w:r>
      <w:r w:rsidR="00146B42" w:rsidRPr="00354001">
        <w:rPr>
          <w:rFonts w:cstheme="minorHAnsi"/>
        </w:rPr>
        <w:t>.</w:t>
      </w:r>
    </w:p>
    <w:p w14:paraId="126D28CF" w14:textId="77777777" w:rsidR="00146B42" w:rsidRPr="00354001" w:rsidRDefault="003A2A93" w:rsidP="00146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ROZDZIAŁ III</w:t>
      </w:r>
    </w:p>
    <w:p w14:paraId="42F4D980" w14:textId="5D5B811B" w:rsidR="003A2A93" w:rsidRPr="00354001" w:rsidRDefault="003A2A93" w:rsidP="00146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WARUNKI UDZIAŁU W POSTĘPOWANIU</w:t>
      </w:r>
    </w:p>
    <w:p w14:paraId="0D256E64" w14:textId="1FCCB209" w:rsidR="00146B42" w:rsidRPr="00354001" w:rsidRDefault="005B7F07" w:rsidP="00146B42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354001">
        <w:rPr>
          <w:rFonts w:cstheme="minorHAnsi"/>
        </w:rPr>
        <w:t xml:space="preserve">W postępowaniu mogą uczestniczyć oferenci, którzy spełniają następujące wymogi: </w:t>
      </w:r>
    </w:p>
    <w:p w14:paraId="67D14546" w14:textId="4892F11D" w:rsidR="00146B42" w:rsidRPr="00354001" w:rsidRDefault="003A2A93" w:rsidP="00146B42">
      <w:pPr>
        <w:ind w:left="1134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1) </w:t>
      </w:r>
      <w:r w:rsidR="00146B42" w:rsidRPr="00354001">
        <w:rPr>
          <w:rFonts w:cstheme="minorHAnsi"/>
        </w:rPr>
        <w:tab/>
      </w:r>
      <w:r w:rsidRPr="00354001">
        <w:rPr>
          <w:rFonts w:cstheme="minorHAnsi"/>
        </w:rPr>
        <w:t>posiadają uprawnienia do wykonywania działalności lub czynności, związanej z realizacją przedmiot</w:t>
      </w:r>
      <w:r w:rsidR="00456918">
        <w:rPr>
          <w:rFonts w:cstheme="minorHAnsi"/>
        </w:rPr>
        <w:t>u</w:t>
      </w:r>
      <w:r w:rsidRPr="00354001">
        <w:rPr>
          <w:rFonts w:cstheme="minorHAnsi"/>
        </w:rPr>
        <w:t xml:space="preserve"> niniejszego postępowania; </w:t>
      </w:r>
    </w:p>
    <w:p w14:paraId="6956FE3E" w14:textId="605E2BC6" w:rsidR="00146B42" w:rsidRPr="00354001" w:rsidRDefault="003A2A93" w:rsidP="00146B42">
      <w:pPr>
        <w:ind w:left="1134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2) </w:t>
      </w:r>
      <w:r w:rsidR="00146B42" w:rsidRPr="00354001">
        <w:rPr>
          <w:rFonts w:cstheme="minorHAnsi"/>
        </w:rPr>
        <w:tab/>
      </w:r>
      <w:r w:rsidRPr="00354001">
        <w:rPr>
          <w:rFonts w:cstheme="minorHAnsi"/>
        </w:rPr>
        <w:t xml:space="preserve">posiadają niezbędną wiedzę i doświadczenie oraz dysponują potencjałem technicznym i osobami zdolnymi do wykonania </w:t>
      </w:r>
      <w:r w:rsidR="00456918">
        <w:rPr>
          <w:rFonts w:cstheme="minorHAnsi"/>
        </w:rPr>
        <w:t>przedmiotu postępowania</w:t>
      </w:r>
      <w:r w:rsidR="00433767">
        <w:rPr>
          <w:rFonts w:cstheme="minorHAnsi"/>
        </w:rPr>
        <w:t xml:space="preserve"> </w:t>
      </w:r>
      <w:r w:rsidR="00456918">
        <w:rPr>
          <w:rFonts w:cstheme="minorHAnsi"/>
        </w:rPr>
        <w:t>t</w:t>
      </w:r>
      <w:r w:rsidR="009F4571" w:rsidRPr="00354001">
        <w:rPr>
          <w:rFonts w:cstheme="minorHAnsi"/>
        </w:rPr>
        <w:t>j. prowadzą działalność gospodarczą w zakresie rozbiórki i burzenia obiektów budowlanych</w:t>
      </w:r>
      <w:r w:rsidRPr="00354001">
        <w:rPr>
          <w:rFonts w:cstheme="minorHAnsi"/>
        </w:rPr>
        <w:t xml:space="preserve">;  </w:t>
      </w:r>
    </w:p>
    <w:p w14:paraId="2FEBF9F2" w14:textId="05FB7676" w:rsidR="00146B42" w:rsidRPr="00354001" w:rsidRDefault="003A2A93" w:rsidP="00146B42">
      <w:pPr>
        <w:ind w:left="1134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3) </w:t>
      </w:r>
      <w:r w:rsidR="00146B42" w:rsidRPr="00354001">
        <w:rPr>
          <w:rFonts w:cstheme="minorHAnsi"/>
        </w:rPr>
        <w:tab/>
      </w:r>
      <w:r w:rsidRPr="00354001">
        <w:rPr>
          <w:rFonts w:cstheme="minorHAnsi"/>
        </w:rPr>
        <w:t xml:space="preserve">znajdują się w sytuacji ekonomicznej i finansowej zapewniającej wykonanie zamówienia;  </w:t>
      </w:r>
    </w:p>
    <w:p w14:paraId="61938881" w14:textId="76A149FC" w:rsidR="00146B42" w:rsidRPr="00354001" w:rsidRDefault="003A2A93" w:rsidP="00146B42">
      <w:pPr>
        <w:ind w:left="1134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4) </w:t>
      </w:r>
      <w:r w:rsidR="00146B42" w:rsidRPr="00354001">
        <w:rPr>
          <w:rFonts w:cstheme="minorHAnsi"/>
        </w:rPr>
        <w:tab/>
      </w:r>
      <w:r w:rsidRPr="00354001">
        <w:rPr>
          <w:rFonts w:cstheme="minorHAnsi"/>
        </w:rPr>
        <w:t xml:space="preserve">przedstawią aktualny odpis z właściwego rejestru albo aktualne zaświadczenie o wpisie do ewidencji działalności gospodarczej, jeżeli odrębne przepisy wymagają wpisu do rejestru lub zgłoszenia do ewidencji działalności gospodarczej. </w:t>
      </w:r>
    </w:p>
    <w:p w14:paraId="68FCDF00" w14:textId="23C4297B" w:rsidR="003A2A93" w:rsidRPr="00354001" w:rsidRDefault="003A2A93" w:rsidP="00146B42">
      <w:pPr>
        <w:ind w:left="709" w:hanging="283"/>
        <w:jc w:val="both"/>
        <w:rPr>
          <w:rFonts w:cstheme="minorHAnsi"/>
        </w:rPr>
      </w:pPr>
      <w:r w:rsidRPr="00354001">
        <w:rPr>
          <w:rFonts w:cstheme="minorHAnsi"/>
        </w:rPr>
        <w:t xml:space="preserve">2. </w:t>
      </w:r>
      <w:r w:rsidR="005B7F07" w:rsidRPr="00354001">
        <w:rPr>
          <w:rFonts w:cstheme="minorHAnsi"/>
        </w:rPr>
        <w:t xml:space="preserve">Oferent </w:t>
      </w:r>
      <w:r w:rsidRPr="00354001">
        <w:rPr>
          <w:rFonts w:cstheme="minorHAnsi"/>
        </w:rPr>
        <w:t>jest zobowiązany do złożenia oświadczenia o spełnianiu warunków udziału w postępowaniu, o których mowa w pkt 1, według wzoru określonego w załączniku nr 2 do niniejsz</w:t>
      </w:r>
      <w:r w:rsidR="009D0AC8">
        <w:rPr>
          <w:rFonts w:cstheme="minorHAnsi"/>
        </w:rPr>
        <w:t>ych Warunków Przetargu</w:t>
      </w:r>
      <w:r w:rsidR="007D6428">
        <w:rPr>
          <w:rFonts w:cstheme="minorHAnsi"/>
        </w:rPr>
        <w:t>.</w:t>
      </w:r>
    </w:p>
    <w:p w14:paraId="130FF9EB" w14:textId="66F36FE1" w:rsidR="00146B42" w:rsidRPr="00354001" w:rsidRDefault="003A2A93" w:rsidP="00146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ROZDZIAŁ IV</w:t>
      </w:r>
    </w:p>
    <w:p w14:paraId="257666C0" w14:textId="3521158A" w:rsidR="003A2A93" w:rsidRPr="00354001" w:rsidRDefault="003A2A93" w:rsidP="00146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 xml:space="preserve">DOKUMENTY I OŚWIADCZENIA WYMAGANE OD </w:t>
      </w:r>
      <w:r w:rsidR="005B7F07" w:rsidRPr="00354001">
        <w:rPr>
          <w:rFonts w:cstheme="minorHAnsi"/>
          <w:b/>
          <w:bCs/>
        </w:rPr>
        <w:t>OFERENTA</w:t>
      </w:r>
    </w:p>
    <w:p w14:paraId="6975AE3A" w14:textId="5144133E" w:rsidR="00146B42" w:rsidRPr="00354001" w:rsidRDefault="003A2A93" w:rsidP="003476DF">
      <w:pPr>
        <w:pStyle w:val="Akapitzlist"/>
        <w:numPr>
          <w:ilvl w:val="0"/>
          <w:numId w:val="4"/>
        </w:numPr>
        <w:rPr>
          <w:rFonts w:cstheme="minorHAnsi"/>
        </w:rPr>
      </w:pPr>
      <w:r w:rsidRPr="00354001">
        <w:rPr>
          <w:rFonts w:cstheme="minorHAnsi"/>
        </w:rPr>
        <w:t xml:space="preserve">W celu potwierdzenia spełnienia warunków udziału w postępowaniu </w:t>
      </w:r>
      <w:r w:rsidR="005B7F07" w:rsidRPr="00354001">
        <w:rPr>
          <w:rFonts w:cstheme="minorHAnsi"/>
        </w:rPr>
        <w:t xml:space="preserve">oferent </w:t>
      </w:r>
      <w:r w:rsidRPr="00354001">
        <w:rPr>
          <w:rFonts w:cstheme="minorHAnsi"/>
        </w:rPr>
        <w:t xml:space="preserve">zobowiązany jest przedstawić: </w:t>
      </w:r>
    </w:p>
    <w:p w14:paraId="066590C6" w14:textId="44820D42" w:rsidR="003476DF" w:rsidRPr="00354001" w:rsidRDefault="003A2A93" w:rsidP="003476DF">
      <w:pPr>
        <w:ind w:left="709"/>
        <w:jc w:val="both"/>
        <w:rPr>
          <w:rFonts w:cstheme="minorHAnsi"/>
        </w:rPr>
      </w:pPr>
      <w:r w:rsidRPr="00354001">
        <w:rPr>
          <w:rFonts w:cstheme="minorHAnsi"/>
        </w:rPr>
        <w:lastRenderedPageBreak/>
        <w:t xml:space="preserve">a) aktualny odpis z właściwego rejestru albo aktualne zaświadczenie o wpisie do ewidencji działalności gospodarczej, jeżeli odrębne przepisy wymagają wpisu do rejestru lub zgłoszenia do ewidencji działalności gospodarczej, wystawione </w:t>
      </w:r>
      <w:r w:rsidRPr="00354001">
        <w:rPr>
          <w:rFonts w:cstheme="minorHAnsi"/>
          <w:u w:val="single"/>
        </w:rPr>
        <w:t>nie wcześniej niż 3 miesiące przed upływem terminu składania ofert</w:t>
      </w:r>
      <w:r w:rsidR="009F4571" w:rsidRPr="00354001">
        <w:rPr>
          <w:rFonts w:cstheme="minorHAnsi"/>
        </w:rPr>
        <w:t>,</w:t>
      </w:r>
    </w:p>
    <w:p w14:paraId="6145D13E" w14:textId="4C436B0D" w:rsidR="003A2A93" w:rsidRPr="00354001" w:rsidRDefault="003A2A93" w:rsidP="003476DF">
      <w:pPr>
        <w:ind w:left="709"/>
        <w:jc w:val="both"/>
        <w:rPr>
          <w:rFonts w:cstheme="minorHAnsi"/>
        </w:rPr>
      </w:pPr>
      <w:r w:rsidRPr="00354001">
        <w:rPr>
          <w:rFonts w:cstheme="minorHAnsi"/>
        </w:rPr>
        <w:t xml:space="preserve">b) </w:t>
      </w:r>
      <w:r w:rsidR="009F4571" w:rsidRPr="00354001">
        <w:rPr>
          <w:rFonts w:cstheme="minorHAnsi"/>
        </w:rPr>
        <w:t>formularz ofertowy,</w:t>
      </w:r>
    </w:p>
    <w:p w14:paraId="7EC1B892" w14:textId="516EB5E7" w:rsidR="009F4571" w:rsidRPr="00354001" w:rsidRDefault="009F4571" w:rsidP="003476DF">
      <w:pPr>
        <w:ind w:left="709"/>
        <w:jc w:val="both"/>
        <w:rPr>
          <w:rFonts w:cstheme="minorHAnsi"/>
        </w:rPr>
      </w:pPr>
      <w:r w:rsidRPr="00354001">
        <w:rPr>
          <w:rFonts w:cstheme="minorHAnsi"/>
        </w:rPr>
        <w:t>c) oświadczenie o spełnianiu warunków udziału w postępowaniu,</w:t>
      </w:r>
    </w:p>
    <w:p w14:paraId="5B4052BC" w14:textId="25EE7EF3" w:rsidR="009F4571" w:rsidRPr="00354001" w:rsidRDefault="009F4571" w:rsidP="003476DF">
      <w:pPr>
        <w:ind w:left="709"/>
        <w:jc w:val="both"/>
        <w:rPr>
          <w:rFonts w:cstheme="minorHAnsi"/>
        </w:rPr>
      </w:pPr>
      <w:r w:rsidRPr="00354001">
        <w:rPr>
          <w:rFonts w:cstheme="minorHAnsi"/>
        </w:rPr>
        <w:t>d) oryginał gwarancji/poręczenia (w przypadku wniesienia wadium w tej formie).</w:t>
      </w:r>
    </w:p>
    <w:p w14:paraId="17757D0F" w14:textId="66917CD6" w:rsidR="003476DF" w:rsidRPr="00354001" w:rsidRDefault="003A2A93" w:rsidP="00641992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2. </w:t>
      </w:r>
      <w:r w:rsidR="003476DF" w:rsidRPr="00354001">
        <w:rPr>
          <w:rFonts w:cstheme="minorHAnsi"/>
        </w:rPr>
        <w:tab/>
      </w:r>
      <w:r w:rsidRPr="00354001">
        <w:rPr>
          <w:rFonts w:cstheme="minorHAnsi"/>
        </w:rPr>
        <w:t xml:space="preserve">Forma składanych oświadczeń i dokumentów: </w:t>
      </w:r>
    </w:p>
    <w:p w14:paraId="19809D11" w14:textId="42159ADE" w:rsidR="003476DF" w:rsidRPr="00354001" w:rsidRDefault="003A2A93" w:rsidP="009676A8">
      <w:pPr>
        <w:ind w:left="708"/>
        <w:jc w:val="both"/>
        <w:rPr>
          <w:rFonts w:cstheme="minorHAnsi"/>
        </w:rPr>
      </w:pPr>
      <w:r w:rsidRPr="00354001">
        <w:rPr>
          <w:rFonts w:cstheme="minorHAnsi"/>
        </w:rPr>
        <w:t xml:space="preserve">1) </w:t>
      </w:r>
      <w:r w:rsidR="003476DF" w:rsidRPr="00354001">
        <w:rPr>
          <w:rFonts w:cstheme="minorHAnsi"/>
        </w:rPr>
        <w:t xml:space="preserve">Formularz ofertowy </w:t>
      </w:r>
      <w:r w:rsidR="009F4571" w:rsidRPr="00354001">
        <w:rPr>
          <w:rFonts w:cstheme="minorHAnsi"/>
        </w:rPr>
        <w:t>(</w:t>
      </w:r>
      <w:r w:rsidR="00456918">
        <w:rPr>
          <w:rFonts w:cstheme="minorHAnsi"/>
        </w:rPr>
        <w:t>e</w:t>
      </w:r>
      <w:r w:rsidR="009F4571" w:rsidRPr="00354001">
        <w:rPr>
          <w:rFonts w:cstheme="minorHAnsi"/>
        </w:rPr>
        <w:t xml:space="preserve">wentualnie dokument wadialny) </w:t>
      </w:r>
      <w:r w:rsidR="003476DF" w:rsidRPr="00354001">
        <w:rPr>
          <w:rFonts w:cstheme="minorHAnsi"/>
        </w:rPr>
        <w:t>wraz z załącznikiem do formularza składany jest w oryginale (wymagany własnoręczny podpis). Pozostałe dokumenty</w:t>
      </w:r>
      <w:r w:rsidRPr="00354001">
        <w:rPr>
          <w:rFonts w:cstheme="minorHAnsi"/>
        </w:rPr>
        <w:t xml:space="preserve">, o których mowa w Warunkach Przetargu, składane są w oryginale lub </w:t>
      </w:r>
      <w:r w:rsidR="003476DF" w:rsidRPr="00354001">
        <w:rPr>
          <w:rFonts w:cstheme="minorHAnsi"/>
        </w:rPr>
        <w:t xml:space="preserve">kopi </w:t>
      </w:r>
      <w:r w:rsidRPr="00354001">
        <w:rPr>
          <w:rFonts w:cstheme="minorHAnsi"/>
        </w:rPr>
        <w:t xml:space="preserve">poświadczonej za zgodność z oryginałem; </w:t>
      </w:r>
    </w:p>
    <w:p w14:paraId="4E79115D" w14:textId="51E31548" w:rsidR="003A2A93" w:rsidRPr="00354001" w:rsidRDefault="003A2A93" w:rsidP="009676A8">
      <w:pPr>
        <w:ind w:left="708"/>
        <w:jc w:val="both"/>
        <w:rPr>
          <w:rFonts w:cstheme="minorHAnsi"/>
        </w:rPr>
      </w:pPr>
      <w:r w:rsidRPr="00354001">
        <w:rPr>
          <w:rFonts w:cstheme="minorHAnsi"/>
        </w:rPr>
        <w:t xml:space="preserve">2) Poświadczenia za zgodność z oryginałem dokonuje odpowiednio </w:t>
      </w:r>
      <w:r w:rsidR="00972EFD" w:rsidRPr="00354001">
        <w:rPr>
          <w:rFonts w:cstheme="minorHAnsi"/>
        </w:rPr>
        <w:t xml:space="preserve">oferent </w:t>
      </w:r>
      <w:r w:rsidRPr="00354001">
        <w:rPr>
          <w:rFonts w:cstheme="minorHAnsi"/>
        </w:rPr>
        <w:t xml:space="preserve">ubiegający się o udzielenie </w:t>
      </w:r>
      <w:r w:rsidR="00456918">
        <w:rPr>
          <w:rFonts w:cstheme="minorHAnsi"/>
        </w:rPr>
        <w:t>w postępowaniu</w:t>
      </w:r>
      <w:r w:rsidRPr="00354001">
        <w:rPr>
          <w:rFonts w:cstheme="minorHAnsi"/>
        </w:rPr>
        <w:t xml:space="preserve">, w zakresie dokumentów lub oświadczeń, które każdego z nich dotyczą.  </w:t>
      </w:r>
    </w:p>
    <w:p w14:paraId="4078D8DC" w14:textId="0FB454CF" w:rsidR="00641992" w:rsidRPr="00354001" w:rsidRDefault="003A2A93" w:rsidP="00641992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>3.</w:t>
      </w:r>
      <w:r w:rsidR="003476DF" w:rsidRPr="00354001">
        <w:rPr>
          <w:rFonts w:cstheme="minorHAnsi"/>
        </w:rPr>
        <w:t xml:space="preserve"> </w:t>
      </w:r>
      <w:r w:rsidR="00641992" w:rsidRPr="00354001">
        <w:rPr>
          <w:rFonts w:cstheme="minorHAnsi"/>
        </w:rPr>
        <w:tab/>
      </w:r>
      <w:r w:rsidR="007D1571" w:rsidRPr="00354001">
        <w:rPr>
          <w:rFonts w:cstheme="minorHAnsi"/>
        </w:rPr>
        <w:t xml:space="preserve">Organizator przetargu </w:t>
      </w:r>
      <w:r w:rsidRPr="00354001">
        <w:rPr>
          <w:rFonts w:cstheme="minorHAnsi"/>
        </w:rPr>
        <w:t xml:space="preserve">żąda załączenia do oferty Pełnomocnictwa (oryginał lub kopia dokumentu potwierdzona za zgodność z oryginałem przez notariusza) do podpisania oferty, o ile prawo do reprezentowania </w:t>
      </w:r>
      <w:r w:rsidR="00972EFD" w:rsidRPr="00354001">
        <w:rPr>
          <w:rFonts w:cstheme="minorHAnsi"/>
        </w:rPr>
        <w:t xml:space="preserve">oferenta </w:t>
      </w:r>
      <w:r w:rsidRPr="00354001">
        <w:rPr>
          <w:rFonts w:cstheme="minorHAnsi"/>
        </w:rPr>
        <w:t xml:space="preserve">nie wynika z innych dokumentów złożonych wraz z ofertą.  </w:t>
      </w:r>
    </w:p>
    <w:p w14:paraId="1FC23A6B" w14:textId="14264106" w:rsidR="003A2A93" w:rsidRPr="00354001" w:rsidRDefault="003A2A93" w:rsidP="00641992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4. </w:t>
      </w:r>
      <w:r w:rsidR="00641992" w:rsidRPr="00354001">
        <w:rPr>
          <w:rFonts w:cstheme="minorHAnsi"/>
        </w:rPr>
        <w:tab/>
      </w:r>
      <w:r w:rsidRPr="00354001">
        <w:rPr>
          <w:rFonts w:cstheme="minorHAnsi"/>
        </w:rPr>
        <w:t xml:space="preserve">Dokumenty lub oświadczenia sporządzone w języku obcym muszą zostać złożone wraz z tłumaczeniem na język polski poświadczonym przez tłumacza przysięgłego. </w:t>
      </w:r>
    </w:p>
    <w:p w14:paraId="7947E69F" w14:textId="116947D6" w:rsidR="003A2A93" w:rsidRDefault="003A2A93" w:rsidP="00641992">
      <w:pPr>
        <w:jc w:val="both"/>
        <w:rPr>
          <w:rFonts w:cstheme="minorHAnsi"/>
        </w:rPr>
      </w:pPr>
      <w:r w:rsidRPr="00354001">
        <w:rPr>
          <w:rFonts w:cstheme="minorHAnsi"/>
        </w:rPr>
        <w:t xml:space="preserve">Uwaga: Wszystkie dokumenty składane w postępowaniu muszą potwierdzać spełnienie wymagań na dzień złożenia ofert. </w:t>
      </w:r>
    </w:p>
    <w:p w14:paraId="23031686" w14:textId="4883DD75" w:rsidR="00641992" w:rsidRPr="00354001" w:rsidRDefault="003A2A93" w:rsidP="00641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ROZDZIAŁ V</w:t>
      </w:r>
    </w:p>
    <w:p w14:paraId="55124A7A" w14:textId="212D7F8E" w:rsidR="003A2A93" w:rsidRPr="00354001" w:rsidRDefault="003A2A93" w:rsidP="00641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 xml:space="preserve">SPOSÓB POROZUMIEWANIA SIĘ </w:t>
      </w:r>
      <w:r w:rsidR="007D1571" w:rsidRPr="00354001">
        <w:rPr>
          <w:rFonts w:cstheme="minorHAnsi"/>
          <w:b/>
          <w:bCs/>
        </w:rPr>
        <w:t xml:space="preserve">ORGANIZATORA PRZETARGU </w:t>
      </w:r>
      <w:r w:rsidRPr="00354001">
        <w:rPr>
          <w:rFonts w:cstheme="minorHAnsi"/>
          <w:b/>
          <w:bCs/>
        </w:rPr>
        <w:t xml:space="preserve">Z </w:t>
      </w:r>
      <w:r w:rsidR="005B7F07" w:rsidRPr="00354001">
        <w:rPr>
          <w:rFonts w:cstheme="minorHAnsi"/>
          <w:b/>
          <w:bCs/>
        </w:rPr>
        <w:t>OEFER</w:t>
      </w:r>
      <w:r w:rsidR="007D1571" w:rsidRPr="00354001">
        <w:rPr>
          <w:rFonts w:cstheme="minorHAnsi"/>
          <w:b/>
          <w:bCs/>
        </w:rPr>
        <w:t>E</w:t>
      </w:r>
      <w:r w:rsidR="005B7F07" w:rsidRPr="00354001">
        <w:rPr>
          <w:rFonts w:cstheme="minorHAnsi"/>
          <w:b/>
          <w:bCs/>
        </w:rPr>
        <w:t xml:space="preserve">NTAMI </w:t>
      </w:r>
    </w:p>
    <w:p w14:paraId="77ECA916" w14:textId="36C1231B" w:rsidR="00641992" w:rsidRPr="00354001" w:rsidRDefault="003A2A93" w:rsidP="00053E3F">
      <w:pPr>
        <w:ind w:left="284"/>
        <w:rPr>
          <w:rFonts w:cstheme="minorHAnsi"/>
        </w:rPr>
      </w:pPr>
      <w:r w:rsidRPr="00354001">
        <w:rPr>
          <w:rFonts w:cstheme="minorHAnsi"/>
        </w:rPr>
        <w:t xml:space="preserve">1. </w:t>
      </w:r>
      <w:r w:rsidR="00641992" w:rsidRPr="00354001">
        <w:rPr>
          <w:rFonts w:cstheme="minorHAnsi"/>
        </w:rPr>
        <w:tab/>
      </w:r>
      <w:r w:rsidRPr="00354001">
        <w:rPr>
          <w:rFonts w:cstheme="minorHAnsi"/>
        </w:rPr>
        <w:t xml:space="preserve">Postępowanie prowadzi się w formie </w:t>
      </w:r>
      <w:r w:rsidR="00641992" w:rsidRPr="00354001">
        <w:rPr>
          <w:rFonts w:cstheme="minorHAnsi"/>
        </w:rPr>
        <w:t>pisemnej</w:t>
      </w:r>
      <w:r w:rsidRPr="00354001">
        <w:rPr>
          <w:rFonts w:cstheme="minorHAnsi"/>
        </w:rPr>
        <w:t>.</w:t>
      </w:r>
    </w:p>
    <w:p w14:paraId="32F1EC52" w14:textId="6610FE63" w:rsidR="00641992" w:rsidRPr="00354001" w:rsidRDefault="003A2A93" w:rsidP="00641992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2. </w:t>
      </w:r>
      <w:r w:rsidR="00641992" w:rsidRPr="00354001">
        <w:rPr>
          <w:rFonts w:cstheme="minorHAnsi"/>
        </w:rPr>
        <w:tab/>
      </w:r>
      <w:r w:rsidRPr="00354001">
        <w:rPr>
          <w:rFonts w:cstheme="minorHAnsi"/>
        </w:rPr>
        <w:t xml:space="preserve">Komunikacja między </w:t>
      </w:r>
      <w:r w:rsidR="007D1571" w:rsidRPr="00354001">
        <w:rPr>
          <w:rFonts w:cstheme="minorHAnsi"/>
        </w:rPr>
        <w:t>Organizatorem przetargu,</w:t>
      </w:r>
      <w:r w:rsidRPr="00354001">
        <w:rPr>
          <w:rFonts w:cstheme="minorHAnsi"/>
        </w:rPr>
        <w:t xml:space="preserve"> a </w:t>
      </w:r>
      <w:r w:rsidR="007D1571" w:rsidRPr="00354001">
        <w:rPr>
          <w:rFonts w:cstheme="minorHAnsi"/>
        </w:rPr>
        <w:t xml:space="preserve">oferentami </w:t>
      </w:r>
      <w:r w:rsidRPr="00354001">
        <w:rPr>
          <w:rFonts w:cstheme="minorHAnsi"/>
        </w:rPr>
        <w:t xml:space="preserve">odbywa się </w:t>
      </w:r>
      <w:r w:rsidR="00641992" w:rsidRPr="00354001">
        <w:rPr>
          <w:rFonts w:cstheme="minorHAnsi"/>
        </w:rPr>
        <w:t>w formie pisemnej</w:t>
      </w:r>
      <w:r w:rsidR="007D1571" w:rsidRPr="00354001">
        <w:rPr>
          <w:rFonts w:cstheme="minorHAnsi"/>
        </w:rPr>
        <w:t>.</w:t>
      </w:r>
      <w:r w:rsidRPr="00354001">
        <w:rPr>
          <w:rFonts w:cstheme="minorHAnsi"/>
        </w:rPr>
        <w:t xml:space="preserve"> </w:t>
      </w:r>
    </w:p>
    <w:p w14:paraId="504ACDDC" w14:textId="752DA74D" w:rsidR="00641992" w:rsidRPr="00354001" w:rsidRDefault="003A2A93" w:rsidP="00641992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3. </w:t>
      </w:r>
      <w:r w:rsidR="00641992" w:rsidRPr="00354001">
        <w:rPr>
          <w:rFonts w:cstheme="minorHAnsi"/>
        </w:rPr>
        <w:tab/>
      </w:r>
      <w:r w:rsidRPr="00354001">
        <w:rPr>
          <w:rFonts w:cstheme="minorHAnsi"/>
        </w:rPr>
        <w:t xml:space="preserve">Osobą uprawnioną ze strony </w:t>
      </w:r>
      <w:r w:rsidR="007D1571" w:rsidRPr="00354001">
        <w:rPr>
          <w:rFonts w:cstheme="minorHAnsi"/>
        </w:rPr>
        <w:t xml:space="preserve">Organizatora przetargu </w:t>
      </w:r>
      <w:r w:rsidRPr="00354001">
        <w:rPr>
          <w:rFonts w:cstheme="minorHAnsi"/>
        </w:rPr>
        <w:t xml:space="preserve">do bezpośredniego porozumiewania się z </w:t>
      </w:r>
      <w:r w:rsidR="00972EFD" w:rsidRPr="00354001">
        <w:rPr>
          <w:rFonts w:cstheme="minorHAnsi"/>
        </w:rPr>
        <w:t xml:space="preserve">oferentami </w:t>
      </w:r>
      <w:r w:rsidRPr="00354001">
        <w:rPr>
          <w:rFonts w:cstheme="minorHAnsi"/>
        </w:rPr>
        <w:t xml:space="preserve">jest: </w:t>
      </w:r>
      <w:r w:rsidR="00456918" w:rsidRPr="009676A8">
        <w:rPr>
          <w:rFonts w:cstheme="minorHAnsi"/>
        </w:rPr>
        <w:t xml:space="preserve">Pan Rafał Sawicki </w:t>
      </w:r>
      <w:r w:rsidR="009676A8">
        <w:rPr>
          <w:rFonts w:cstheme="minorHAnsi"/>
        </w:rPr>
        <w:t>tel. 506 39 59 40 rsawicki@zmw.waw.pl</w:t>
      </w:r>
      <w:r w:rsidR="009676A8" w:rsidRPr="00354001">
        <w:rPr>
          <w:rFonts w:cstheme="minorHAnsi"/>
        </w:rPr>
        <w:t xml:space="preserve"> </w:t>
      </w:r>
    </w:p>
    <w:p w14:paraId="407A1B78" w14:textId="2112662E" w:rsidR="00641992" w:rsidRPr="00354001" w:rsidRDefault="00641992" w:rsidP="00641992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4. </w:t>
      </w:r>
      <w:r w:rsidRPr="00354001">
        <w:rPr>
          <w:rFonts w:cstheme="minorHAnsi"/>
        </w:rPr>
        <w:tab/>
      </w:r>
      <w:bookmarkStart w:id="1" w:name="_Hlk65236789"/>
      <w:r w:rsidR="007D1571" w:rsidRPr="00354001">
        <w:rPr>
          <w:rFonts w:cstheme="minorHAnsi"/>
        </w:rPr>
        <w:t>Organizator przetargu</w:t>
      </w:r>
      <w:bookmarkEnd w:id="1"/>
      <w:r w:rsidR="007D1571" w:rsidRPr="00354001">
        <w:rPr>
          <w:rFonts w:cstheme="minorHAnsi"/>
        </w:rPr>
        <w:t xml:space="preserve"> </w:t>
      </w:r>
      <w:r w:rsidR="003A2A93" w:rsidRPr="00354001">
        <w:rPr>
          <w:rFonts w:cstheme="minorHAnsi"/>
        </w:rPr>
        <w:t xml:space="preserve">zaleca śledzenie strony internetowej w celu uzyskania aktualnych informacji dotyczących przedmiotowego postępowania. </w:t>
      </w:r>
    </w:p>
    <w:p w14:paraId="3E8FEDB9" w14:textId="2B1255D1" w:rsidR="00641992" w:rsidRPr="00354001" w:rsidRDefault="00641992" w:rsidP="00641992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>5</w:t>
      </w:r>
      <w:r w:rsidR="003A2A93" w:rsidRPr="00354001">
        <w:rPr>
          <w:rFonts w:cstheme="minorHAnsi"/>
        </w:rPr>
        <w:t xml:space="preserve">. </w:t>
      </w:r>
      <w:r w:rsidRPr="00354001">
        <w:rPr>
          <w:rFonts w:cstheme="minorHAnsi"/>
        </w:rPr>
        <w:tab/>
      </w:r>
      <w:r w:rsidR="00972EFD" w:rsidRPr="00354001">
        <w:rPr>
          <w:rFonts w:cstheme="minorHAnsi"/>
        </w:rPr>
        <w:t xml:space="preserve">Oferent </w:t>
      </w:r>
      <w:r w:rsidR="003A2A93" w:rsidRPr="00354001">
        <w:rPr>
          <w:rFonts w:cstheme="minorHAnsi"/>
        </w:rPr>
        <w:t xml:space="preserve">może zwrócić się do </w:t>
      </w:r>
      <w:r w:rsidR="007D1571" w:rsidRPr="00354001">
        <w:rPr>
          <w:rFonts w:cstheme="minorHAnsi"/>
        </w:rPr>
        <w:t>Organizatora przetargu</w:t>
      </w:r>
      <w:r w:rsidR="003A2A93" w:rsidRPr="00354001">
        <w:rPr>
          <w:rFonts w:cstheme="minorHAnsi"/>
        </w:rPr>
        <w:t xml:space="preserve"> z wnioskiem o wyjaśnienie treści Warunków </w:t>
      </w:r>
      <w:r w:rsidR="00210546" w:rsidRPr="00354001">
        <w:rPr>
          <w:rFonts w:cstheme="minorHAnsi"/>
        </w:rPr>
        <w:t>P</w:t>
      </w:r>
      <w:r w:rsidR="003A2A93" w:rsidRPr="00354001">
        <w:rPr>
          <w:rFonts w:cstheme="minorHAnsi"/>
        </w:rPr>
        <w:t xml:space="preserve">rzetargu. </w:t>
      </w:r>
      <w:r w:rsidR="007D1571" w:rsidRPr="00354001">
        <w:rPr>
          <w:rFonts w:cstheme="minorHAnsi"/>
        </w:rPr>
        <w:t>Organizator przetargu</w:t>
      </w:r>
      <w:r w:rsidR="003A2A93" w:rsidRPr="00354001">
        <w:rPr>
          <w:rFonts w:cstheme="minorHAnsi"/>
        </w:rPr>
        <w:t xml:space="preserve"> nie jest zobowiązany do udzielenia odpowiedzi na wnioski, które wpłynęły później niż do końca dnia, w którym upływa połowa wyznaczonego terminu do składania ofert). Przedłużenie terminu składania ofert nie wpływa na bieg terminu składania zapytań. Jeżeli wniosek o wyjaśnienie Warunków </w:t>
      </w:r>
      <w:r w:rsidR="00210546" w:rsidRPr="00354001">
        <w:rPr>
          <w:rFonts w:cstheme="minorHAnsi"/>
        </w:rPr>
        <w:t>P</w:t>
      </w:r>
      <w:r w:rsidR="003A2A93" w:rsidRPr="00354001">
        <w:rPr>
          <w:rFonts w:cstheme="minorHAnsi"/>
        </w:rPr>
        <w:t xml:space="preserve">rzetargu wpłynął po upływie terminu, o którym mowa powyżej, lub dotyczy udzielonych wyjaśnień, </w:t>
      </w:r>
      <w:r w:rsidR="007D1571" w:rsidRPr="00354001">
        <w:rPr>
          <w:rFonts w:cstheme="minorHAnsi"/>
        </w:rPr>
        <w:t>Organizator przetargu</w:t>
      </w:r>
      <w:r w:rsidR="003A2A93" w:rsidRPr="00354001">
        <w:rPr>
          <w:rFonts w:cstheme="minorHAnsi"/>
        </w:rPr>
        <w:t xml:space="preserve"> będzie miał prawo udzielić wyjaśnień albo pozostawić wniosek bez rozpoznania.  </w:t>
      </w:r>
    </w:p>
    <w:p w14:paraId="017CAFE7" w14:textId="6145C765" w:rsidR="00641992" w:rsidRPr="00354001" w:rsidRDefault="00641992" w:rsidP="00641992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>6</w:t>
      </w:r>
      <w:r w:rsidR="003A2A93" w:rsidRPr="00354001">
        <w:rPr>
          <w:rFonts w:cstheme="minorHAnsi"/>
        </w:rPr>
        <w:t xml:space="preserve">. </w:t>
      </w:r>
      <w:r w:rsidRPr="00354001">
        <w:rPr>
          <w:rFonts w:cstheme="minorHAnsi"/>
        </w:rPr>
        <w:tab/>
      </w:r>
      <w:r w:rsidR="003A2A93" w:rsidRPr="00354001">
        <w:rPr>
          <w:rFonts w:cstheme="minorHAnsi"/>
        </w:rPr>
        <w:t xml:space="preserve">Wyjaśnienia i zmiany treści Warunków Przetargu oraz wszelkie informacje dotyczące przedmiotowego postępowania zamieszczane będą </w:t>
      </w:r>
      <w:r w:rsidRPr="00354001">
        <w:rPr>
          <w:rFonts w:cstheme="minorHAnsi"/>
        </w:rPr>
        <w:t xml:space="preserve">na stronie internetowej </w:t>
      </w:r>
      <w:r w:rsidR="007D1571" w:rsidRPr="00354001">
        <w:rPr>
          <w:rFonts w:cstheme="minorHAnsi"/>
        </w:rPr>
        <w:t>Organizator</w:t>
      </w:r>
      <w:r w:rsidR="009676A8">
        <w:rPr>
          <w:rFonts w:cstheme="minorHAnsi"/>
        </w:rPr>
        <w:t>a</w:t>
      </w:r>
      <w:r w:rsidR="007D1571" w:rsidRPr="00354001">
        <w:rPr>
          <w:rFonts w:cstheme="minorHAnsi"/>
        </w:rPr>
        <w:t xml:space="preserve"> przetargu</w:t>
      </w:r>
      <w:r w:rsidR="003A2A93" w:rsidRPr="00354001">
        <w:rPr>
          <w:rFonts w:cstheme="minorHAnsi"/>
        </w:rPr>
        <w:t>.</w:t>
      </w:r>
      <w:r w:rsidRPr="00354001">
        <w:rPr>
          <w:rFonts w:cstheme="minorHAnsi"/>
        </w:rPr>
        <w:t xml:space="preserve"> </w:t>
      </w:r>
    </w:p>
    <w:p w14:paraId="73A4F29A" w14:textId="0F9EFC67" w:rsidR="003A2A93" w:rsidRPr="00354001" w:rsidRDefault="00641992" w:rsidP="00641992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>7</w:t>
      </w:r>
      <w:r w:rsidR="003A2A93" w:rsidRPr="00354001">
        <w:rPr>
          <w:rFonts w:cstheme="minorHAnsi"/>
        </w:rPr>
        <w:t xml:space="preserve">. </w:t>
      </w:r>
      <w:r w:rsidRPr="00354001">
        <w:rPr>
          <w:rFonts w:cstheme="minorHAnsi"/>
        </w:rPr>
        <w:tab/>
      </w:r>
      <w:r w:rsidR="00972EFD" w:rsidRPr="00354001">
        <w:rPr>
          <w:rFonts w:cstheme="minorHAnsi"/>
        </w:rPr>
        <w:t>Organizator przetargu</w:t>
      </w:r>
      <w:r w:rsidR="003A2A93" w:rsidRPr="00354001">
        <w:rPr>
          <w:rFonts w:cstheme="minorHAnsi"/>
        </w:rPr>
        <w:t xml:space="preserve"> może w każdym czasie, przed upływem terminu składania ofert, zmienić </w:t>
      </w:r>
      <w:r w:rsidR="00210546" w:rsidRPr="00354001">
        <w:rPr>
          <w:rFonts w:cstheme="minorHAnsi"/>
        </w:rPr>
        <w:t>W</w:t>
      </w:r>
      <w:r w:rsidR="003A2A93" w:rsidRPr="00354001">
        <w:rPr>
          <w:rFonts w:cstheme="minorHAnsi"/>
        </w:rPr>
        <w:t xml:space="preserve">arunki </w:t>
      </w:r>
      <w:r w:rsidR="00210546" w:rsidRPr="00354001">
        <w:rPr>
          <w:rFonts w:cstheme="minorHAnsi"/>
        </w:rPr>
        <w:t>P</w:t>
      </w:r>
      <w:r w:rsidR="003A2A93" w:rsidRPr="00354001">
        <w:rPr>
          <w:rFonts w:cstheme="minorHAnsi"/>
        </w:rPr>
        <w:t xml:space="preserve">rzetargu, przy czym dokonaną w ten sposób zmianę zamieści niezwłocznie na swojej stronie internetowej. Przed upływem terminu składania ofert </w:t>
      </w:r>
      <w:r w:rsidR="00972EFD" w:rsidRPr="00354001">
        <w:rPr>
          <w:rFonts w:cstheme="minorHAnsi"/>
        </w:rPr>
        <w:t>Organizator przetargu</w:t>
      </w:r>
      <w:r w:rsidR="003A2A93" w:rsidRPr="00354001">
        <w:rPr>
          <w:rFonts w:cstheme="minorHAnsi"/>
        </w:rPr>
        <w:t xml:space="preserve"> może wyznaczyć późniejszy termin ich składania, w celu uwzględnienia zmian w przygotowanych ofertach, wynikających ze zmiany </w:t>
      </w:r>
      <w:r w:rsidR="00210546" w:rsidRPr="00354001">
        <w:rPr>
          <w:rFonts w:cstheme="minorHAnsi"/>
        </w:rPr>
        <w:t>W</w:t>
      </w:r>
      <w:r w:rsidR="003A2A93" w:rsidRPr="00354001">
        <w:rPr>
          <w:rFonts w:cstheme="minorHAnsi"/>
        </w:rPr>
        <w:t xml:space="preserve">arunków </w:t>
      </w:r>
      <w:r w:rsidR="00210546" w:rsidRPr="00354001">
        <w:rPr>
          <w:rFonts w:cstheme="minorHAnsi"/>
        </w:rPr>
        <w:t>P</w:t>
      </w:r>
      <w:r w:rsidR="003A2A93" w:rsidRPr="00354001">
        <w:rPr>
          <w:rFonts w:cstheme="minorHAnsi"/>
        </w:rPr>
        <w:t xml:space="preserve">rzetargu. </w:t>
      </w:r>
    </w:p>
    <w:p w14:paraId="43CEA2A6" w14:textId="69428681" w:rsidR="00641992" w:rsidRPr="00354001" w:rsidRDefault="003A2A93" w:rsidP="00641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ROZDZIAŁ VI</w:t>
      </w:r>
    </w:p>
    <w:p w14:paraId="72941216" w14:textId="382EF8A7" w:rsidR="003A2A93" w:rsidRPr="00354001" w:rsidRDefault="003A2A93" w:rsidP="00641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SPOSÓB ZŁOŻENIA I PRZYGOTOWANIA OFERT</w:t>
      </w:r>
    </w:p>
    <w:p w14:paraId="7EB8AADB" w14:textId="013C4F1C" w:rsidR="00433767" w:rsidRDefault="003A2A93" w:rsidP="00053E3F">
      <w:pPr>
        <w:spacing w:after="200" w:line="276" w:lineRule="auto"/>
        <w:jc w:val="both"/>
        <w:rPr>
          <w:rFonts w:cstheme="minorHAnsi"/>
        </w:rPr>
      </w:pPr>
      <w:r w:rsidRPr="00433767">
        <w:rPr>
          <w:rFonts w:cstheme="minorHAnsi"/>
        </w:rPr>
        <w:t xml:space="preserve">1. </w:t>
      </w:r>
      <w:r w:rsidR="0099033C" w:rsidRPr="00433767">
        <w:rPr>
          <w:rFonts w:cstheme="minorHAnsi"/>
        </w:rPr>
        <w:tab/>
      </w:r>
      <w:r w:rsidRPr="00433767">
        <w:rPr>
          <w:rFonts w:cstheme="minorHAnsi"/>
        </w:rPr>
        <w:t xml:space="preserve">Oferta powinna być sporządzona w języku polskim, z zachowaniem formy </w:t>
      </w:r>
      <w:r w:rsidR="00641992" w:rsidRPr="00433767">
        <w:rPr>
          <w:rFonts w:cstheme="minorHAnsi"/>
        </w:rPr>
        <w:t xml:space="preserve">pisemnej </w:t>
      </w:r>
      <w:r w:rsidRPr="00433767">
        <w:rPr>
          <w:rFonts w:cstheme="minorHAnsi"/>
        </w:rPr>
        <w:t xml:space="preserve">pod rygorem nieważności. </w:t>
      </w:r>
      <w:r w:rsidR="00972EFD" w:rsidRPr="00433767">
        <w:rPr>
          <w:rFonts w:cstheme="minorHAnsi"/>
        </w:rPr>
        <w:t xml:space="preserve">Oferent </w:t>
      </w:r>
      <w:r w:rsidRPr="00433767">
        <w:rPr>
          <w:rFonts w:cstheme="minorHAnsi"/>
        </w:rPr>
        <w:t xml:space="preserve">składa ofertę </w:t>
      </w:r>
      <w:r w:rsidR="00641992" w:rsidRPr="00433767">
        <w:rPr>
          <w:rFonts w:cstheme="minorHAnsi"/>
        </w:rPr>
        <w:t xml:space="preserve">w </w:t>
      </w:r>
      <w:r w:rsidR="00AB190D" w:rsidRPr="00433767">
        <w:rPr>
          <w:rFonts w:cstheme="minorHAnsi"/>
        </w:rPr>
        <w:t xml:space="preserve"> zabezpieczonej kopercie</w:t>
      </w:r>
      <w:r w:rsidR="008A5BA7" w:rsidRPr="00433767">
        <w:rPr>
          <w:rFonts w:cstheme="minorHAnsi"/>
        </w:rPr>
        <w:t xml:space="preserve"> z dopiskiem </w:t>
      </w:r>
      <w:r w:rsidR="008A5BA7" w:rsidRPr="00053E3F">
        <w:rPr>
          <w:rFonts w:cstheme="minorHAnsi"/>
          <w:b/>
          <w:bCs/>
        </w:rPr>
        <w:t>„</w:t>
      </w:r>
      <w:r w:rsidR="00053E3F" w:rsidRPr="009D0AC8">
        <w:rPr>
          <w:rFonts w:cstheme="minorHAnsi"/>
        </w:rPr>
        <w:t>O</w:t>
      </w:r>
      <w:r w:rsidR="008A5BA7" w:rsidRPr="009D0AC8">
        <w:rPr>
          <w:rFonts w:cstheme="minorHAnsi"/>
        </w:rPr>
        <w:t xml:space="preserve">ferta na </w:t>
      </w:r>
      <w:r w:rsidR="009D0AC8" w:rsidRPr="009D0AC8">
        <w:t xml:space="preserve">sprzedaż materiałów pozyskanych w wyniku przeprowadzonych przez kupującego </w:t>
      </w:r>
      <w:r w:rsidR="009D0AC8" w:rsidRPr="009D0AC8">
        <w:rPr>
          <w:rFonts w:cstheme="minorHAnsi"/>
        </w:rPr>
        <w:t xml:space="preserve">prac rozbiórkowych </w:t>
      </w:r>
      <w:r w:rsidR="009D0AC8" w:rsidRPr="009D0AC8">
        <w:rPr>
          <w:rFonts w:cs="Calibri"/>
        </w:rPr>
        <w:t>budynków hal przemysłowych</w:t>
      </w:r>
      <w:r w:rsidR="009D0AC8" w:rsidRPr="009D0AC8">
        <w:rPr>
          <w:rFonts w:cstheme="minorHAnsi"/>
        </w:rPr>
        <w:t xml:space="preserve"> zlokalizowanych przy ul. Kaczorowej 2, na działce nr 14/144 z obrębu 4-07-02 oraz podziemnych zbiorników stalowych zlokalizowanych przy ul. Kupieckiej 35, na działce nr 14/41 obręb 4-07-02 w Warszawie dzielnica Białołęka</w:t>
      </w:r>
      <w:r w:rsidR="008A5BA7" w:rsidRPr="00053E3F">
        <w:rPr>
          <w:rFonts w:cstheme="minorHAnsi"/>
          <w:b/>
          <w:bCs/>
        </w:rPr>
        <w:t>”</w:t>
      </w:r>
      <w:r w:rsidR="008A5BA7" w:rsidRPr="009676A8">
        <w:rPr>
          <w:rFonts w:cstheme="minorHAnsi"/>
        </w:rPr>
        <w:t>,</w:t>
      </w:r>
      <w:r w:rsidR="005C47EA">
        <w:rPr>
          <w:rFonts w:cstheme="minorHAnsi"/>
        </w:rPr>
        <w:t xml:space="preserve"> </w:t>
      </w:r>
      <w:r w:rsidR="00AB190D" w:rsidRPr="009676A8">
        <w:rPr>
          <w:rFonts w:cstheme="minorHAnsi"/>
        </w:rPr>
        <w:t xml:space="preserve">w siedzibie </w:t>
      </w:r>
      <w:r w:rsidR="008A5BA7" w:rsidRPr="009676A8">
        <w:rPr>
          <w:rFonts w:cstheme="minorHAnsi"/>
          <w:color w:val="000000"/>
        </w:rPr>
        <w:t xml:space="preserve">Zarządu Mienia m.st. Warszawy, 01-248 Warszawa, ul. Jana Kazimierza 62. osobiście lub za pomocą </w:t>
      </w:r>
      <w:r w:rsidR="009676A8" w:rsidRPr="009676A8">
        <w:rPr>
          <w:rFonts w:cstheme="minorHAnsi"/>
        </w:rPr>
        <w:t>o</w:t>
      </w:r>
      <w:r w:rsidR="009676A8">
        <w:rPr>
          <w:rFonts w:cstheme="minorHAnsi"/>
        </w:rPr>
        <w:t>p</w:t>
      </w:r>
      <w:r w:rsidR="009676A8" w:rsidRPr="009676A8">
        <w:rPr>
          <w:rFonts w:cstheme="minorHAnsi"/>
        </w:rPr>
        <w:t xml:space="preserve">eratora pocztowego </w:t>
      </w:r>
      <w:r w:rsidR="008A5BA7" w:rsidRPr="009676A8">
        <w:rPr>
          <w:rFonts w:cstheme="minorHAnsi"/>
        </w:rPr>
        <w:t>w terminie skazanym w ogłoszeniu.</w:t>
      </w:r>
    </w:p>
    <w:p w14:paraId="1A8BB39B" w14:textId="574B4C3D" w:rsidR="00641992" w:rsidRPr="008A5BA7" w:rsidRDefault="00641992" w:rsidP="008A5BA7">
      <w:pPr>
        <w:ind w:left="709" w:hanging="425"/>
        <w:rPr>
          <w:rFonts w:cstheme="minorHAnsi"/>
        </w:rPr>
      </w:pPr>
      <w:r w:rsidRPr="008A5BA7">
        <w:rPr>
          <w:rFonts w:cstheme="minorHAnsi"/>
        </w:rPr>
        <w:t>2</w:t>
      </w:r>
      <w:r w:rsidR="003A2A93" w:rsidRPr="008A5BA7">
        <w:rPr>
          <w:rFonts w:cstheme="minorHAnsi"/>
        </w:rPr>
        <w:t xml:space="preserve">. </w:t>
      </w:r>
      <w:r w:rsidR="0099033C" w:rsidRPr="008A5BA7">
        <w:rPr>
          <w:rFonts w:cstheme="minorHAnsi"/>
        </w:rPr>
        <w:tab/>
      </w:r>
      <w:r w:rsidR="00972EFD" w:rsidRPr="008A5BA7">
        <w:rPr>
          <w:rFonts w:cstheme="minorHAnsi"/>
        </w:rPr>
        <w:t xml:space="preserve">Oferent </w:t>
      </w:r>
      <w:r w:rsidR="003A2A93" w:rsidRPr="008A5BA7">
        <w:rPr>
          <w:rFonts w:cstheme="minorHAnsi"/>
        </w:rPr>
        <w:t xml:space="preserve">ma prawo złożyć tylko jedną ofertę. </w:t>
      </w:r>
    </w:p>
    <w:p w14:paraId="39F8ADA6" w14:textId="705A8858" w:rsidR="00641992" w:rsidRPr="00354001" w:rsidRDefault="00433767" w:rsidP="0099033C">
      <w:pPr>
        <w:ind w:left="709" w:hanging="425"/>
        <w:rPr>
          <w:rFonts w:cstheme="minorHAnsi"/>
        </w:rPr>
      </w:pPr>
      <w:r>
        <w:rPr>
          <w:rFonts w:cstheme="minorHAnsi"/>
        </w:rPr>
        <w:t>3</w:t>
      </w:r>
      <w:r w:rsidR="003A2A93" w:rsidRPr="00354001">
        <w:rPr>
          <w:rFonts w:cstheme="minorHAnsi"/>
        </w:rPr>
        <w:t xml:space="preserve">. </w:t>
      </w:r>
      <w:r w:rsidR="0099033C" w:rsidRPr="00354001">
        <w:rPr>
          <w:rFonts w:cstheme="minorHAnsi"/>
        </w:rPr>
        <w:tab/>
      </w:r>
      <w:r w:rsidR="003A2A93" w:rsidRPr="00354001">
        <w:rPr>
          <w:rFonts w:cstheme="minorHAnsi"/>
        </w:rPr>
        <w:t xml:space="preserve">Oferta winna być złożona przez osoby umocowane do składania oświadczeń woli i zaciągania zobowiązań w imieniu </w:t>
      </w:r>
      <w:r w:rsidR="00972EFD" w:rsidRPr="00354001">
        <w:rPr>
          <w:rFonts w:cstheme="minorHAnsi"/>
        </w:rPr>
        <w:t>oferenta</w:t>
      </w:r>
      <w:r w:rsidR="003A2A93" w:rsidRPr="00354001">
        <w:rPr>
          <w:rFonts w:cstheme="minorHAnsi"/>
        </w:rPr>
        <w:t xml:space="preserve">. </w:t>
      </w:r>
    </w:p>
    <w:p w14:paraId="18D641F7" w14:textId="5CA3BCC3" w:rsidR="00641992" w:rsidRPr="00354001" w:rsidRDefault="00433767" w:rsidP="0099033C">
      <w:pPr>
        <w:ind w:left="709" w:hanging="425"/>
        <w:rPr>
          <w:rFonts w:cstheme="minorHAnsi"/>
        </w:rPr>
      </w:pPr>
      <w:r>
        <w:rPr>
          <w:rFonts w:cstheme="minorHAnsi"/>
        </w:rPr>
        <w:t>4</w:t>
      </w:r>
      <w:r w:rsidR="003A2A93" w:rsidRPr="00354001">
        <w:rPr>
          <w:rFonts w:cstheme="minorHAnsi"/>
        </w:rPr>
        <w:t xml:space="preserve">. </w:t>
      </w:r>
      <w:r w:rsidR="0099033C" w:rsidRPr="00354001">
        <w:rPr>
          <w:rFonts w:cstheme="minorHAnsi"/>
        </w:rPr>
        <w:tab/>
      </w:r>
      <w:r w:rsidR="003A2A93" w:rsidRPr="00354001">
        <w:rPr>
          <w:rFonts w:cstheme="minorHAnsi"/>
        </w:rPr>
        <w:t xml:space="preserve">W przypadku złożenia oferty i składających się na nią dokumentów i oświadczeń przez osob(ę) niewymienion(ą)e w dokumencie rejestracyjnym (ewidencyjnym) Wykonawcy, należy do oferty dołączyć stosowne pełnomocnictwo. </w:t>
      </w:r>
    </w:p>
    <w:p w14:paraId="7B0AA56B" w14:textId="1B64A027" w:rsidR="00F900C6" w:rsidRPr="00354001" w:rsidRDefault="00433767" w:rsidP="0099033C">
      <w:pPr>
        <w:ind w:left="709" w:hanging="425"/>
        <w:rPr>
          <w:rFonts w:cstheme="minorHAnsi"/>
        </w:rPr>
      </w:pPr>
      <w:r>
        <w:rPr>
          <w:rFonts w:cstheme="minorHAnsi"/>
        </w:rPr>
        <w:t>5</w:t>
      </w:r>
      <w:r w:rsidR="003A2A93" w:rsidRPr="00354001">
        <w:rPr>
          <w:rFonts w:cstheme="minorHAnsi"/>
        </w:rPr>
        <w:t xml:space="preserve">. </w:t>
      </w:r>
      <w:r w:rsidR="0099033C" w:rsidRPr="00354001">
        <w:rPr>
          <w:rFonts w:cstheme="minorHAnsi"/>
        </w:rPr>
        <w:tab/>
      </w:r>
      <w:r w:rsidR="00972EFD" w:rsidRPr="00354001">
        <w:rPr>
          <w:rFonts w:cstheme="minorHAnsi"/>
        </w:rPr>
        <w:t xml:space="preserve">Oferent </w:t>
      </w:r>
      <w:r w:rsidR="003A2A93" w:rsidRPr="00354001">
        <w:rPr>
          <w:rFonts w:cstheme="minorHAnsi"/>
        </w:rPr>
        <w:t xml:space="preserve">ponosi wszelkie koszty związane z przygotowaniem i złożeniem oferty. </w:t>
      </w:r>
    </w:p>
    <w:p w14:paraId="1A356E6D" w14:textId="5E1005D4" w:rsidR="00F900C6" w:rsidRPr="00354001" w:rsidRDefault="00433767" w:rsidP="0099033C">
      <w:pPr>
        <w:ind w:left="709" w:hanging="425"/>
        <w:rPr>
          <w:rFonts w:cstheme="minorHAnsi"/>
        </w:rPr>
      </w:pPr>
      <w:r>
        <w:rPr>
          <w:rFonts w:cstheme="minorHAnsi"/>
        </w:rPr>
        <w:t>6</w:t>
      </w:r>
      <w:r w:rsidR="003A2A93" w:rsidRPr="00354001">
        <w:rPr>
          <w:rFonts w:cstheme="minorHAnsi"/>
        </w:rPr>
        <w:t xml:space="preserve">. </w:t>
      </w:r>
      <w:r w:rsidR="0099033C" w:rsidRPr="00354001">
        <w:rPr>
          <w:rFonts w:cstheme="minorHAnsi"/>
        </w:rPr>
        <w:tab/>
      </w:r>
      <w:r w:rsidR="003A2A93" w:rsidRPr="00354001">
        <w:rPr>
          <w:rFonts w:cstheme="minorHAnsi"/>
        </w:rPr>
        <w:t xml:space="preserve">Oferta musi zawierać następujące oświadczenia i dokumenty: </w:t>
      </w:r>
    </w:p>
    <w:p w14:paraId="5F31CA02" w14:textId="0823384D" w:rsidR="00F900C6" w:rsidRPr="00354001" w:rsidRDefault="003A2A93" w:rsidP="0099033C">
      <w:pPr>
        <w:ind w:left="709"/>
        <w:rPr>
          <w:rFonts w:cstheme="minorHAnsi"/>
        </w:rPr>
      </w:pPr>
      <w:r w:rsidRPr="00354001">
        <w:rPr>
          <w:rFonts w:cstheme="minorHAnsi"/>
        </w:rPr>
        <w:t>a) wypełniony formularz ofertowy sporządzony na podstawie wzoru stanowiącego załącznik nr 3 do Warunków Przetargu,</w:t>
      </w:r>
    </w:p>
    <w:p w14:paraId="1B5936BC" w14:textId="77777777" w:rsidR="00F900C6" w:rsidRPr="00354001" w:rsidRDefault="003A2A93" w:rsidP="0099033C">
      <w:pPr>
        <w:ind w:left="709"/>
        <w:rPr>
          <w:rFonts w:cstheme="minorHAnsi"/>
        </w:rPr>
      </w:pPr>
      <w:r w:rsidRPr="00354001">
        <w:rPr>
          <w:rFonts w:cstheme="minorHAnsi"/>
        </w:rPr>
        <w:t xml:space="preserve">b) oryginał gwarancji/poręczenia jeżeli wykonawca wnosi wadium w innej formie niż pieniężna; </w:t>
      </w:r>
    </w:p>
    <w:p w14:paraId="3A61BDBB" w14:textId="0332F533" w:rsidR="003A2A93" w:rsidRPr="00354001" w:rsidRDefault="00433767" w:rsidP="0099033C">
      <w:pPr>
        <w:ind w:left="709" w:hanging="425"/>
        <w:jc w:val="both"/>
        <w:rPr>
          <w:rFonts w:cstheme="minorHAnsi"/>
        </w:rPr>
      </w:pPr>
      <w:r>
        <w:rPr>
          <w:rFonts w:cstheme="minorHAnsi"/>
        </w:rPr>
        <w:t>7</w:t>
      </w:r>
      <w:r w:rsidR="003A2A93" w:rsidRPr="00354001">
        <w:rPr>
          <w:rFonts w:cstheme="minorHAnsi"/>
        </w:rPr>
        <w:t xml:space="preserve">. </w:t>
      </w:r>
      <w:r w:rsidR="0099033C" w:rsidRPr="00354001">
        <w:rPr>
          <w:rFonts w:cstheme="minorHAnsi"/>
        </w:rPr>
        <w:tab/>
      </w:r>
      <w:r w:rsidR="003A2A93" w:rsidRPr="00354001">
        <w:rPr>
          <w:rFonts w:cstheme="minorHAnsi"/>
        </w:rPr>
        <w:t>Oferta, której treść nie będzie odpowiadać treści Warunków Przetargu, zostanie odrzucona.</w:t>
      </w:r>
      <w:r w:rsidR="0099033C" w:rsidRPr="00354001">
        <w:rPr>
          <w:rFonts w:cstheme="minorHAnsi"/>
        </w:rPr>
        <w:t xml:space="preserve"> </w:t>
      </w:r>
      <w:r w:rsidR="003A2A93" w:rsidRPr="00354001">
        <w:rPr>
          <w:rFonts w:cstheme="minorHAnsi"/>
        </w:rPr>
        <w:t xml:space="preserve">Wszelkie niejasności i obiekcje dotyczące treści zapisów Warunków Przetargu należy zatem wyjaśnić z </w:t>
      </w:r>
      <w:r w:rsidR="00972EFD" w:rsidRPr="00354001">
        <w:rPr>
          <w:rFonts w:cstheme="minorHAnsi"/>
        </w:rPr>
        <w:t>Organizatorem przetargu</w:t>
      </w:r>
      <w:r w:rsidR="003A2A93" w:rsidRPr="00354001">
        <w:rPr>
          <w:rFonts w:cstheme="minorHAnsi"/>
        </w:rPr>
        <w:t xml:space="preserve"> przed terminem składania ofert w trybie przewidzianym w Rozdziale V niniejszych Warunków Przetargu. </w:t>
      </w:r>
      <w:r w:rsidR="00972EFD" w:rsidRPr="00354001">
        <w:rPr>
          <w:rFonts w:cstheme="minorHAnsi"/>
        </w:rPr>
        <w:t>Organizator przetargu</w:t>
      </w:r>
      <w:r w:rsidR="003A2A93" w:rsidRPr="00354001">
        <w:rPr>
          <w:rFonts w:cstheme="minorHAnsi"/>
        </w:rPr>
        <w:t xml:space="preserve"> nie przewiduje negocjacji warunków udzielenia zamówienia, w tym zapisów projektu umowy, po terminie otwarcia ofert. </w:t>
      </w:r>
    </w:p>
    <w:p w14:paraId="64799CF7" w14:textId="2887AEBC" w:rsidR="0099033C" w:rsidRPr="00354001" w:rsidRDefault="003A2A93" w:rsidP="00990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ROZDZIAŁ VII</w:t>
      </w:r>
    </w:p>
    <w:p w14:paraId="570C4BDC" w14:textId="78473790" w:rsidR="003A2A93" w:rsidRPr="00354001" w:rsidRDefault="003A2A93" w:rsidP="00990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SKŁADANIE I OTWARCIE OFERT</w:t>
      </w:r>
    </w:p>
    <w:p w14:paraId="2ED828E8" w14:textId="3C8B3B08" w:rsidR="0099033C" w:rsidRPr="00354001" w:rsidRDefault="003A2A93" w:rsidP="0099033C">
      <w:pPr>
        <w:ind w:left="709" w:hanging="425"/>
        <w:rPr>
          <w:rFonts w:cstheme="minorHAnsi"/>
        </w:rPr>
      </w:pPr>
      <w:r w:rsidRPr="00354001">
        <w:rPr>
          <w:rFonts w:cstheme="minorHAnsi"/>
        </w:rPr>
        <w:t xml:space="preserve">1. </w:t>
      </w:r>
      <w:r w:rsidR="0099033C" w:rsidRPr="00354001">
        <w:rPr>
          <w:rFonts w:cstheme="minorHAnsi"/>
        </w:rPr>
        <w:tab/>
      </w:r>
      <w:r w:rsidRPr="00354001">
        <w:rPr>
          <w:rFonts w:cstheme="minorHAnsi"/>
        </w:rPr>
        <w:t xml:space="preserve">Ofertę wraz z załącznikami należy złożyć w terminie najpóźniej do dnia </w:t>
      </w:r>
      <w:r w:rsidR="008602C0" w:rsidRPr="009D0AC8">
        <w:rPr>
          <w:rFonts w:cstheme="minorHAnsi"/>
          <w:highlight w:val="yellow"/>
        </w:rPr>
        <w:t>04</w:t>
      </w:r>
      <w:r w:rsidR="00BA1DC3">
        <w:rPr>
          <w:rFonts w:cstheme="minorHAnsi"/>
        </w:rPr>
        <w:t>.0</w:t>
      </w:r>
      <w:r w:rsidR="009D0AC8">
        <w:rPr>
          <w:rFonts w:cstheme="minorHAnsi"/>
        </w:rPr>
        <w:t>1</w:t>
      </w:r>
      <w:r w:rsidR="00BA1DC3">
        <w:rPr>
          <w:rFonts w:cstheme="minorHAnsi"/>
        </w:rPr>
        <w:t>.</w:t>
      </w:r>
      <w:r w:rsidRPr="00354001">
        <w:rPr>
          <w:rFonts w:cstheme="minorHAnsi"/>
        </w:rPr>
        <w:t>202</w:t>
      </w:r>
      <w:r w:rsidR="009D0AC8">
        <w:rPr>
          <w:rFonts w:cstheme="minorHAnsi"/>
        </w:rPr>
        <w:t>6</w:t>
      </w:r>
      <w:r w:rsidRPr="00354001">
        <w:rPr>
          <w:rFonts w:cstheme="minorHAnsi"/>
        </w:rPr>
        <w:t xml:space="preserve"> r. do godz. </w:t>
      </w:r>
      <w:r w:rsidR="009676A8">
        <w:rPr>
          <w:rFonts w:cstheme="minorHAnsi"/>
        </w:rPr>
        <w:t>1</w:t>
      </w:r>
      <w:r w:rsidR="00BA1DC3">
        <w:rPr>
          <w:rFonts w:cstheme="minorHAnsi"/>
        </w:rPr>
        <w:t>2</w:t>
      </w:r>
      <w:r w:rsidR="009676A8">
        <w:rPr>
          <w:rFonts w:cstheme="minorHAnsi"/>
        </w:rPr>
        <w:t>.00</w:t>
      </w:r>
      <w:r w:rsidR="005C47EA">
        <w:rPr>
          <w:rFonts w:cstheme="minorHAnsi"/>
        </w:rPr>
        <w:t xml:space="preserve"> </w:t>
      </w:r>
      <w:r w:rsidR="007E2259">
        <w:rPr>
          <w:rFonts w:cstheme="minorHAnsi"/>
        </w:rPr>
        <w:t>liczy się data i godzina wpływu do sekretariatu Organizatora</w:t>
      </w:r>
      <w:r w:rsidRPr="00354001">
        <w:rPr>
          <w:rFonts w:cstheme="minorHAnsi"/>
        </w:rPr>
        <w:t>.</w:t>
      </w:r>
    </w:p>
    <w:p w14:paraId="57F06654" w14:textId="7F0E2CDF" w:rsidR="0099033C" w:rsidRPr="00354001" w:rsidRDefault="003A2A93" w:rsidP="0099033C">
      <w:pPr>
        <w:ind w:left="709" w:hanging="425"/>
        <w:rPr>
          <w:rFonts w:cstheme="minorHAnsi"/>
        </w:rPr>
      </w:pPr>
      <w:r w:rsidRPr="00354001">
        <w:rPr>
          <w:rFonts w:cstheme="minorHAnsi"/>
        </w:rPr>
        <w:t>2.</w:t>
      </w:r>
      <w:r w:rsidR="0099033C" w:rsidRPr="00354001">
        <w:rPr>
          <w:rFonts w:cstheme="minorHAnsi"/>
        </w:rPr>
        <w:tab/>
      </w:r>
      <w:r w:rsidRPr="00354001">
        <w:rPr>
          <w:rFonts w:cstheme="minorHAnsi"/>
        </w:rPr>
        <w:t xml:space="preserve">Otwarcie ofert nastąpi w dniu </w:t>
      </w:r>
      <w:r w:rsidR="008602C0" w:rsidRPr="009D0AC8">
        <w:rPr>
          <w:rFonts w:cstheme="minorHAnsi"/>
          <w:highlight w:val="yellow"/>
        </w:rPr>
        <w:t>04</w:t>
      </w:r>
      <w:r w:rsidR="00BA1DC3">
        <w:rPr>
          <w:rFonts w:cstheme="minorHAnsi"/>
        </w:rPr>
        <w:t>.0</w:t>
      </w:r>
      <w:r w:rsidR="009D0AC8">
        <w:rPr>
          <w:rFonts w:cstheme="minorHAnsi"/>
        </w:rPr>
        <w:t>1</w:t>
      </w:r>
      <w:r w:rsidR="00BA1DC3">
        <w:rPr>
          <w:rFonts w:cstheme="minorHAnsi"/>
        </w:rPr>
        <w:t>.</w:t>
      </w:r>
      <w:r w:rsidR="005C47EA">
        <w:rPr>
          <w:rFonts w:cstheme="minorHAnsi"/>
        </w:rPr>
        <w:t>202</w:t>
      </w:r>
      <w:r w:rsidR="009D0AC8">
        <w:rPr>
          <w:rFonts w:cstheme="minorHAnsi"/>
        </w:rPr>
        <w:t>6</w:t>
      </w:r>
      <w:r w:rsidRPr="00354001">
        <w:rPr>
          <w:rFonts w:cstheme="minorHAnsi"/>
        </w:rPr>
        <w:t xml:space="preserve"> o godz. </w:t>
      </w:r>
      <w:r w:rsidR="005C47EA">
        <w:rPr>
          <w:rFonts w:cstheme="minorHAnsi"/>
        </w:rPr>
        <w:t>1</w:t>
      </w:r>
      <w:r w:rsidR="00BA1DC3">
        <w:rPr>
          <w:rFonts w:cstheme="minorHAnsi"/>
        </w:rPr>
        <w:t>3</w:t>
      </w:r>
      <w:r w:rsidR="005C47EA">
        <w:rPr>
          <w:rFonts w:cstheme="minorHAnsi"/>
        </w:rPr>
        <w:t>.00</w:t>
      </w:r>
      <w:r w:rsidR="0099033C" w:rsidRPr="00354001">
        <w:rPr>
          <w:rFonts w:cstheme="minorHAnsi"/>
        </w:rPr>
        <w:t xml:space="preserve"> </w:t>
      </w:r>
      <w:r w:rsidRPr="00354001">
        <w:rPr>
          <w:rFonts w:cstheme="minorHAnsi"/>
        </w:rPr>
        <w:t xml:space="preserve">w siedzibie </w:t>
      </w:r>
      <w:r w:rsidR="00972EFD" w:rsidRPr="00354001">
        <w:rPr>
          <w:rFonts w:cstheme="minorHAnsi"/>
        </w:rPr>
        <w:t>Organizatora przetargu</w:t>
      </w:r>
      <w:r w:rsidR="007E2259">
        <w:rPr>
          <w:rFonts w:cstheme="minorHAnsi"/>
        </w:rPr>
        <w:t>.</w:t>
      </w:r>
    </w:p>
    <w:p w14:paraId="5C620B15" w14:textId="6A2BA96A" w:rsidR="0099033C" w:rsidRPr="00354001" w:rsidRDefault="003A2A93" w:rsidP="00BA1DC3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3. </w:t>
      </w:r>
      <w:r w:rsidR="0099033C" w:rsidRPr="00354001">
        <w:rPr>
          <w:rFonts w:cstheme="minorHAnsi"/>
        </w:rPr>
        <w:tab/>
      </w:r>
      <w:r w:rsidR="009D0AC8">
        <w:rPr>
          <w:rFonts w:cstheme="minorHAnsi"/>
        </w:rPr>
        <w:t>O</w:t>
      </w:r>
      <w:r w:rsidRPr="00354001">
        <w:rPr>
          <w:rFonts w:cstheme="minorHAnsi"/>
        </w:rPr>
        <w:t xml:space="preserve">twarcie ofert nie jest jawne, </w:t>
      </w:r>
      <w:r w:rsidR="00972EFD" w:rsidRPr="00354001">
        <w:rPr>
          <w:rFonts w:cstheme="minorHAnsi"/>
        </w:rPr>
        <w:t xml:space="preserve">oferenci </w:t>
      </w:r>
      <w:r w:rsidRPr="00354001">
        <w:rPr>
          <w:rFonts w:cstheme="minorHAnsi"/>
        </w:rPr>
        <w:t xml:space="preserve">nie mogą uczestniczyć w sesji otwarcia ofert. </w:t>
      </w:r>
    </w:p>
    <w:p w14:paraId="2D4998DF" w14:textId="77777777" w:rsidR="0099033C" w:rsidRPr="00354001" w:rsidRDefault="003A2A93" w:rsidP="00990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 xml:space="preserve">ROZDZIAŁ VIII </w:t>
      </w:r>
    </w:p>
    <w:p w14:paraId="33A5F063" w14:textId="764359D0" w:rsidR="003A2A93" w:rsidRPr="00354001" w:rsidRDefault="003A2A93" w:rsidP="00990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WADIUM</w:t>
      </w:r>
      <w:r w:rsidR="00204D8D" w:rsidRPr="00354001">
        <w:rPr>
          <w:rFonts w:cstheme="minorHAnsi"/>
          <w:b/>
          <w:bCs/>
        </w:rPr>
        <w:t xml:space="preserve"> I ZABEZPIECZENIE NALEŻYTEGFO WYKONANIA UMOWY</w:t>
      </w:r>
    </w:p>
    <w:p w14:paraId="054B7BB0" w14:textId="48548404" w:rsidR="0099033C" w:rsidRPr="00354001" w:rsidRDefault="003A2A93" w:rsidP="00A41401">
      <w:pPr>
        <w:ind w:left="709" w:hanging="425"/>
        <w:rPr>
          <w:rFonts w:cstheme="minorHAnsi"/>
        </w:rPr>
      </w:pPr>
      <w:r w:rsidRPr="00354001">
        <w:rPr>
          <w:rFonts w:cstheme="minorHAnsi"/>
        </w:rPr>
        <w:t xml:space="preserve">1. </w:t>
      </w:r>
      <w:r w:rsidR="00A41401" w:rsidRPr="00354001">
        <w:rPr>
          <w:rFonts w:cstheme="minorHAnsi"/>
        </w:rPr>
        <w:tab/>
      </w:r>
      <w:r w:rsidR="00972EFD" w:rsidRPr="00354001">
        <w:rPr>
          <w:rFonts w:cstheme="minorHAnsi"/>
        </w:rPr>
        <w:t>Oferent</w:t>
      </w:r>
      <w:r w:rsidRPr="00354001">
        <w:rPr>
          <w:rFonts w:cstheme="minorHAnsi"/>
        </w:rPr>
        <w:t xml:space="preserve"> jest zobowiązany wnieść wadium na termin związania ofertą, tj. </w:t>
      </w:r>
      <w:r w:rsidR="0099033C" w:rsidRPr="00354001">
        <w:rPr>
          <w:rFonts w:cstheme="minorHAnsi"/>
        </w:rPr>
        <w:t>30</w:t>
      </w:r>
      <w:r w:rsidRPr="00354001">
        <w:rPr>
          <w:rFonts w:cstheme="minorHAnsi"/>
        </w:rPr>
        <w:t xml:space="preserve"> dni, licząc od terminu wyznaczonego do złożenia ofert. </w:t>
      </w:r>
    </w:p>
    <w:p w14:paraId="37838ADF" w14:textId="51738311" w:rsidR="0099033C" w:rsidRPr="00354001" w:rsidRDefault="003A2A93" w:rsidP="00A41401">
      <w:pPr>
        <w:ind w:left="709" w:hanging="425"/>
        <w:rPr>
          <w:rFonts w:cstheme="minorHAnsi"/>
        </w:rPr>
      </w:pPr>
      <w:r w:rsidRPr="00354001">
        <w:rPr>
          <w:rFonts w:cstheme="minorHAnsi"/>
        </w:rPr>
        <w:t xml:space="preserve">2. </w:t>
      </w:r>
      <w:r w:rsidR="00A41401" w:rsidRPr="00354001">
        <w:rPr>
          <w:rFonts w:cstheme="minorHAnsi"/>
        </w:rPr>
        <w:tab/>
      </w:r>
      <w:r w:rsidRPr="00354001">
        <w:rPr>
          <w:rFonts w:cstheme="minorHAnsi"/>
        </w:rPr>
        <w:t xml:space="preserve">Wadium w wysokości </w:t>
      </w:r>
      <w:r w:rsidR="00433767">
        <w:rPr>
          <w:rFonts w:cstheme="minorHAnsi"/>
        </w:rPr>
        <w:t>10</w:t>
      </w:r>
      <w:r w:rsidR="001B0358" w:rsidRPr="00354001">
        <w:rPr>
          <w:rFonts w:cstheme="minorHAnsi"/>
        </w:rPr>
        <w:t>.000</w:t>
      </w:r>
      <w:r w:rsidR="0099033C" w:rsidRPr="00354001">
        <w:rPr>
          <w:rFonts w:cstheme="minorHAnsi"/>
        </w:rPr>
        <w:t xml:space="preserve"> </w:t>
      </w:r>
      <w:r w:rsidRPr="00354001">
        <w:rPr>
          <w:rFonts w:cstheme="minorHAnsi"/>
        </w:rPr>
        <w:t xml:space="preserve">zł (słownie: </w:t>
      </w:r>
      <w:r w:rsidR="00433767">
        <w:rPr>
          <w:rFonts w:cstheme="minorHAnsi"/>
        </w:rPr>
        <w:t>dziesięć tysięcy</w:t>
      </w:r>
      <w:r w:rsidR="001B0358" w:rsidRPr="00354001">
        <w:rPr>
          <w:rFonts w:cstheme="minorHAnsi"/>
        </w:rPr>
        <w:t xml:space="preserve"> </w:t>
      </w:r>
      <w:r w:rsidRPr="00354001">
        <w:rPr>
          <w:rFonts w:cstheme="minorHAnsi"/>
        </w:rPr>
        <w:t xml:space="preserve">złotych 00/100 zł). Wadium należy wnieść przed upływem terminu składania ofert. </w:t>
      </w:r>
    </w:p>
    <w:p w14:paraId="0085BEA9" w14:textId="169FA565" w:rsidR="0099033C" w:rsidRPr="00354001" w:rsidRDefault="003A2A93" w:rsidP="00A41401">
      <w:pPr>
        <w:ind w:left="709" w:hanging="425"/>
        <w:rPr>
          <w:rFonts w:cstheme="minorHAnsi"/>
        </w:rPr>
      </w:pPr>
      <w:r w:rsidRPr="00354001">
        <w:rPr>
          <w:rFonts w:cstheme="minorHAnsi"/>
        </w:rPr>
        <w:t xml:space="preserve">3. </w:t>
      </w:r>
      <w:r w:rsidR="00A41401" w:rsidRPr="00354001">
        <w:rPr>
          <w:rFonts w:cstheme="minorHAnsi"/>
        </w:rPr>
        <w:tab/>
      </w:r>
      <w:r w:rsidRPr="00354001">
        <w:rPr>
          <w:rFonts w:cstheme="minorHAnsi"/>
        </w:rPr>
        <w:t xml:space="preserve">Wadium może być wnoszone w następujących formach:  </w:t>
      </w:r>
    </w:p>
    <w:p w14:paraId="7A69F715" w14:textId="63237B47" w:rsidR="0099033C" w:rsidRPr="00354001" w:rsidRDefault="003A2A93" w:rsidP="00A41401">
      <w:pPr>
        <w:ind w:left="709"/>
        <w:rPr>
          <w:rFonts w:cstheme="minorHAnsi"/>
        </w:rPr>
      </w:pPr>
      <w:r w:rsidRPr="00354001">
        <w:rPr>
          <w:rFonts w:cstheme="minorHAnsi"/>
        </w:rPr>
        <w:t xml:space="preserve">1) </w:t>
      </w:r>
      <w:r w:rsidR="00A41401" w:rsidRPr="00354001">
        <w:rPr>
          <w:rFonts w:cstheme="minorHAnsi"/>
        </w:rPr>
        <w:tab/>
      </w:r>
      <w:r w:rsidRPr="00354001">
        <w:rPr>
          <w:rFonts w:cstheme="minorHAnsi"/>
        </w:rPr>
        <w:t xml:space="preserve">w pieniądzu, przelewem na rachunek bankowy </w:t>
      </w:r>
      <w:r w:rsidR="00972EFD" w:rsidRPr="00354001">
        <w:rPr>
          <w:rFonts w:cstheme="minorHAnsi"/>
        </w:rPr>
        <w:t>Organizatora przetargu</w:t>
      </w:r>
      <w:r w:rsidR="0099033C" w:rsidRPr="00354001">
        <w:rPr>
          <w:rFonts w:cstheme="minorHAnsi"/>
        </w:rPr>
        <w:t xml:space="preserve"> </w:t>
      </w:r>
      <w:r w:rsidR="001B0358" w:rsidRPr="00354001">
        <w:rPr>
          <w:rFonts w:cstheme="minorHAnsi"/>
        </w:rPr>
        <w:t xml:space="preserve">nr </w:t>
      </w:r>
      <w:r w:rsidR="005C47EA">
        <w:rPr>
          <w:rFonts w:cstheme="minorHAnsi"/>
        </w:rPr>
        <w:t>67 1030 1508 0000 0005 5004 1049</w:t>
      </w:r>
      <w:r w:rsidRPr="00354001">
        <w:rPr>
          <w:rFonts w:cstheme="minorHAnsi"/>
        </w:rPr>
        <w:t>,</w:t>
      </w:r>
      <w:r w:rsidR="0099033C" w:rsidRPr="00354001">
        <w:rPr>
          <w:rFonts w:cstheme="minorHAnsi"/>
        </w:rPr>
        <w:t xml:space="preserve"> </w:t>
      </w:r>
      <w:r w:rsidRPr="00354001">
        <w:rPr>
          <w:rFonts w:cstheme="minorHAnsi"/>
        </w:rPr>
        <w:t xml:space="preserve">o jego wniesieniu w terminie decydować będzie data wpływu środków na rachunek bankowy; </w:t>
      </w:r>
    </w:p>
    <w:p w14:paraId="78E2086E" w14:textId="5B8E3C61" w:rsidR="0099033C" w:rsidRPr="00354001" w:rsidRDefault="003A2A93" w:rsidP="00A41401">
      <w:pPr>
        <w:ind w:left="709"/>
        <w:rPr>
          <w:rFonts w:cstheme="minorHAnsi"/>
        </w:rPr>
      </w:pPr>
      <w:r w:rsidRPr="00354001">
        <w:rPr>
          <w:rFonts w:cstheme="minorHAnsi"/>
        </w:rPr>
        <w:t>2)</w:t>
      </w:r>
      <w:r w:rsidR="00A41401" w:rsidRPr="00354001">
        <w:rPr>
          <w:rFonts w:cstheme="minorHAnsi"/>
        </w:rPr>
        <w:tab/>
      </w:r>
      <w:r w:rsidRPr="00354001">
        <w:rPr>
          <w:rFonts w:cstheme="minorHAnsi"/>
        </w:rPr>
        <w:t xml:space="preserve">w gwarancjach bankowych; </w:t>
      </w:r>
    </w:p>
    <w:p w14:paraId="2EC1FE1D" w14:textId="6B6D4F75" w:rsidR="003A2A93" w:rsidRPr="00354001" w:rsidRDefault="003A2A93" w:rsidP="00A41401">
      <w:pPr>
        <w:ind w:left="709"/>
        <w:rPr>
          <w:rFonts w:cstheme="minorHAnsi"/>
        </w:rPr>
      </w:pPr>
      <w:r w:rsidRPr="00354001">
        <w:rPr>
          <w:rFonts w:cstheme="minorHAnsi"/>
        </w:rPr>
        <w:t xml:space="preserve">3) </w:t>
      </w:r>
      <w:r w:rsidR="00A41401" w:rsidRPr="00354001">
        <w:rPr>
          <w:rFonts w:cstheme="minorHAnsi"/>
        </w:rPr>
        <w:tab/>
      </w:r>
      <w:r w:rsidRPr="00354001">
        <w:rPr>
          <w:rFonts w:cstheme="minorHAnsi"/>
        </w:rPr>
        <w:t xml:space="preserve">w gwarancjach ubezpieczeniowych; </w:t>
      </w:r>
    </w:p>
    <w:p w14:paraId="04323A94" w14:textId="3E6B48E4" w:rsidR="0099033C" w:rsidRPr="00354001" w:rsidRDefault="003A2A93" w:rsidP="00A41401">
      <w:pPr>
        <w:ind w:left="709"/>
        <w:rPr>
          <w:rFonts w:cstheme="minorHAnsi"/>
        </w:rPr>
      </w:pPr>
      <w:r w:rsidRPr="00354001">
        <w:rPr>
          <w:rFonts w:cstheme="minorHAnsi"/>
        </w:rPr>
        <w:t xml:space="preserve">4) </w:t>
      </w:r>
      <w:r w:rsidR="00A41401" w:rsidRPr="00354001">
        <w:rPr>
          <w:rFonts w:cstheme="minorHAnsi"/>
        </w:rPr>
        <w:tab/>
      </w:r>
      <w:r w:rsidRPr="00354001">
        <w:rPr>
          <w:rFonts w:cstheme="minorHAnsi"/>
        </w:rPr>
        <w:t xml:space="preserve">w poręczeniach udzielanych przez podmioty, o których mowa w art. 6 b ust. 5 pkt 2 ustawy z dnia 9 listopada 2000 r. o utworzeniu Polskiej Agencji Rozwoju Przedsiębiorczości (Dz. U. z 2019 r. poz. 310,836 i 1572). </w:t>
      </w:r>
    </w:p>
    <w:p w14:paraId="4CAE0912" w14:textId="193B812A" w:rsidR="0099033C" w:rsidRPr="00354001" w:rsidRDefault="003A2A93" w:rsidP="00A41401">
      <w:pPr>
        <w:ind w:left="709" w:hanging="425"/>
        <w:rPr>
          <w:rFonts w:cstheme="minorHAnsi"/>
        </w:rPr>
      </w:pPr>
      <w:r w:rsidRPr="00354001">
        <w:rPr>
          <w:rFonts w:cstheme="minorHAnsi"/>
        </w:rPr>
        <w:t>4.</w:t>
      </w:r>
      <w:r w:rsidR="00A41401" w:rsidRPr="00354001">
        <w:rPr>
          <w:rFonts w:cstheme="minorHAnsi"/>
        </w:rPr>
        <w:t xml:space="preserve"> </w:t>
      </w:r>
      <w:r w:rsidR="00A41401" w:rsidRPr="00354001">
        <w:rPr>
          <w:rFonts w:cstheme="minorHAnsi"/>
        </w:rPr>
        <w:tab/>
      </w:r>
      <w:r w:rsidRPr="00354001">
        <w:rPr>
          <w:rFonts w:cstheme="minorHAnsi"/>
        </w:rPr>
        <w:t xml:space="preserve">Dokumenty, o których mowa w punkcie 3.2-3.4 muszą zachowywać ważność przez cały okres, w którym </w:t>
      </w:r>
      <w:r w:rsidR="00972EFD" w:rsidRPr="00354001">
        <w:rPr>
          <w:rFonts w:cstheme="minorHAnsi"/>
        </w:rPr>
        <w:t>Oferent</w:t>
      </w:r>
      <w:r w:rsidRPr="00354001">
        <w:rPr>
          <w:rFonts w:cstheme="minorHAnsi"/>
        </w:rPr>
        <w:t xml:space="preserve"> jest związany ofertą. Gwarancje określone w pkt. 3, ppkt.  3.2 i 3.3. muszą być złożone w formie oryginału i powinny zawierać następujące elementy: </w:t>
      </w:r>
    </w:p>
    <w:p w14:paraId="287CB4C6" w14:textId="3FC40C74" w:rsidR="0099033C" w:rsidRPr="00354001" w:rsidRDefault="003A2A93" w:rsidP="00A41401">
      <w:pPr>
        <w:ind w:left="709"/>
        <w:rPr>
          <w:rFonts w:cstheme="minorHAnsi"/>
        </w:rPr>
      </w:pPr>
      <w:r w:rsidRPr="00354001">
        <w:rPr>
          <w:rFonts w:cstheme="minorHAnsi"/>
        </w:rPr>
        <w:t xml:space="preserve">1) </w:t>
      </w:r>
      <w:r w:rsidR="00A41401" w:rsidRPr="00354001">
        <w:rPr>
          <w:rFonts w:cstheme="minorHAnsi"/>
        </w:rPr>
        <w:tab/>
      </w:r>
      <w:r w:rsidRPr="00354001">
        <w:rPr>
          <w:rFonts w:cstheme="minorHAnsi"/>
        </w:rPr>
        <w:t xml:space="preserve">bezwarunkowe zobowiązanie banku lub firmy ubezpieczającej do zapłaty sumy wadium na wezwanie </w:t>
      </w:r>
      <w:r w:rsidR="00972EFD" w:rsidRPr="00354001">
        <w:rPr>
          <w:rFonts w:cstheme="minorHAnsi"/>
        </w:rPr>
        <w:t>Organizatora przetargu</w:t>
      </w:r>
      <w:r w:rsidRPr="00354001">
        <w:rPr>
          <w:rFonts w:cstheme="minorHAnsi"/>
        </w:rPr>
        <w:t xml:space="preserve">, </w:t>
      </w:r>
    </w:p>
    <w:p w14:paraId="6AEC7880" w14:textId="7A77331A" w:rsidR="0099033C" w:rsidRPr="00354001" w:rsidRDefault="003A2A93" w:rsidP="00A41401">
      <w:pPr>
        <w:ind w:left="709"/>
        <w:rPr>
          <w:rFonts w:cstheme="minorHAnsi"/>
        </w:rPr>
      </w:pPr>
      <w:r w:rsidRPr="00354001">
        <w:rPr>
          <w:rFonts w:cstheme="minorHAnsi"/>
        </w:rPr>
        <w:t xml:space="preserve">2) </w:t>
      </w:r>
      <w:r w:rsidR="00A41401" w:rsidRPr="00354001">
        <w:rPr>
          <w:rFonts w:cstheme="minorHAnsi"/>
        </w:rPr>
        <w:tab/>
      </w:r>
      <w:r w:rsidRPr="00354001">
        <w:rPr>
          <w:rFonts w:cstheme="minorHAnsi"/>
        </w:rPr>
        <w:t xml:space="preserve">informację dotyczącą postępowania stanowiącego przyczynę wystawienia gwarancji, </w:t>
      </w:r>
    </w:p>
    <w:p w14:paraId="4D33B608" w14:textId="49F05618" w:rsidR="0099033C" w:rsidRPr="00354001" w:rsidRDefault="003A2A93" w:rsidP="00A41401">
      <w:pPr>
        <w:ind w:left="709"/>
        <w:rPr>
          <w:rFonts w:cstheme="minorHAnsi"/>
        </w:rPr>
      </w:pPr>
      <w:r w:rsidRPr="00354001">
        <w:rPr>
          <w:rFonts w:cstheme="minorHAnsi"/>
        </w:rPr>
        <w:t xml:space="preserve">3) </w:t>
      </w:r>
      <w:r w:rsidR="00A41401" w:rsidRPr="00354001">
        <w:rPr>
          <w:rFonts w:cstheme="minorHAnsi"/>
        </w:rPr>
        <w:tab/>
      </w:r>
      <w:r w:rsidRPr="00354001">
        <w:rPr>
          <w:rFonts w:cstheme="minorHAnsi"/>
        </w:rPr>
        <w:t xml:space="preserve">wskazanie sumy gwarancyjnej, </w:t>
      </w:r>
    </w:p>
    <w:p w14:paraId="1D6AABE0" w14:textId="5F1E870B" w:rsidR="0099033C" w:rsidRPr="00354001" w:rsidRDefault="003A2A93" w:rsidP="00A41401">
      <w:pPr>
        <w:ind w:left="709"/>
        <w:rPr>
          <w:rFonts w:cstheme="minorHAnsi"/>
        </w:rPr>
      </w:pPr>
      <w:r w:rsidRPr="00354001">
        <w:rPr>
          <w:rFonts w:cstheme="minorHAnsi"/>
        </w:rPr>
        <w:t xml:space="preserve">4) </w:t>
      </w:r>
      <w:r w:rsidR="00A41401" w:rsidRPr="00354001">
        <w:rPr>
          <w:rFonts w:cstheme="minorHAnsi"/>
        </w:rPr>
        <w:tab/>
      </w:r>
      <w:r w:rsidRPr="00354001">
        <w:rPr>
          <w:rFonts w:cstheme="minorHAnsi"/>
        </w:rPr>
        <w:t xml:space="preserve">wskazanie </w:t>
      </w:r>
      <w:r w:rsidR="00972EFD" w:rsidRPr="00354001">
        <w:rPr>
          <w:rFonts w:cstheme="minorHAnsi"/>
        </w:rPr>
        <w:t>Organizatora przetargu</w:t>
      </w:r>
      <w:r w:rsidRPr="00354001">
        <w:rPr>
          <w:rFonts w:cstheme="minorHAnsi"/>
        </w:rPr>
        <w:t xml:space="preserve">, czyli beneficjenta gwarancji, </w:t>
      </w:r>
    </w:p>
    <w:p w14:paraId="499A36C5" w14:textId="312FA716" w:rsidR="0099033C" w:rsidRPr="00354001" w:rsidRDefault="003A2A93" w:rsidP="00A41401">
      <w:pPr>
        <w:ind w:left="709"/>
        <w:rPr>
          <w:rFonts w:cstheme="minorHAnsi"/>
        </w:rPr>
      </w:pPr>
      <w:r w:rsidRPr="00354001">
        <w:rPr>
          <w:rFonts w:cstheme="minorHAnsi"/>
        </w:rPr>
        <w:t xml:space="preserve">5) </w:t>
      </w:r>
      <w:r w:rsidR="00A41401" w:rsidRPr="00354001">
        <w:rPr>
          <w:rFonts w:cstheme="minorHAnsi"/>
        </w:rPr>
        <w:tab/>
      </w:r>
      <w:r w:rsidRPr="00354001">
        <w:rPr>
          <w:rFonts w:cstheme="minorHAnsi"/>
        </w:rPr>
        <w:t xml:space="preserve">wskazanie </w:t>
      </w:r>
      <w:r w:rsidR="00972EFD" w:rsidRPr="00354001">
        <w:rPr>
          <w:rFonts w:cstheme="minorHAnsi"/>
        </w:rPr>
        <w:t>oferenta</w:t>
      </w:r>
      <w:r w:rsidRPr="00354001">
        <w:rPr>
          <w:rFonts w:cstheme="minorHAnsi"/>
        </w:rPr>
        <w:t xml:space="preserve">, czyli zleceniodawcy gwarancji, </w:t>
      </w:r>
    </w:p>
    <w:p w14:paraId="3081FC7B" w14:textId="6D659197" w:rsidR="0099033C" w:rsidRPr="00354001" w:rsidRDefault="003A2A93" w:rsidP="00A41401">
      <w:pPr>
        <w:ind w:left="709"/>
        <w:rPr>
          <w:rFonts w:cstheme="minorHAnsi"/>
        </w:rPr>
      </w:pPr>
      <w:r w:rsidRPr="00354001">
        <w:rPr>
          <w:rFonts w:cstheme="minorHAnsi"/>
        </w:rPr>
        <w:t xml:space="preserve">6) </w:t>
      </w:r>
      <w:r w:rsidR="00A41401" w:rsidRPr="00354001">
        <w:rPr>
          <w:rFonts w:cstheme="minorHAnsi"/>
        </w:rPr>
        <w:tab/>
      </w:r>
      <w:r w:rsidRPr="00354001">
        <w:rPr>
          <w:rFonts w:cstheme="minorHAnsi"/>
        </w:rPr>
        <w:t xml:space="preserve">określenie terminu ważności gwarancji. </w:t>
      </w:r>
    </w:p>
    <w:p w14:paraId="2B294BC7" w14:textId="63198351" w:rsidR="0099033C" w:rsidRPr="00354001" w:rsidRDefault="003A2A93" w:rsidP="00A41401">
      <w:pPr>
        <w:ind w:left="709" w:hanging="425"/>
        <w:rPr>
          <w:rFonts w:cstheme="minorHAnsi"/>
        </w:rPr>
      </w:pPr>
      <w:r w:rsidRPr="00354001">
        <w:rPr>
          <w:rFonts w:cstheme="minorHAnsi"/>
        </w:rPr>
        <w:t xml:space="preserve">5. </w:t>
      </w:r>
      <w:r w:rsidR="00977C54" w:rsidRPr="00354001">
        <w:rPr>
          <w:rFonts w:cstheme="minorHAnsi"/>
        </w:rPr>
        <w:tab/>
      </w:r>
      <w:r w:rsidRPr="00354001">
        <w:rPr>
          <w:rFonts w:cstheme="minorHAnsi"/>
        </w:rPr>
        <w:t xml:space="preserve">Poręczenia określone w pkt. 3, ppkt. 3.4., muszą być złożone w formie oryginału i powinny zawierać następujące elementy: </w:t>
      </w:r>
    </w:p>
    <w:p w14:paraId="1F1F9FFD" w14:textId="21277BFB" w:rsidR="0099033C" w:rsidRPr="00354001" w:rsidRDefault="003A2A93" w:rsidP="005C47EA">
      <w:pPr>
        <w:ind w:left="1413" w:hanging="705"/>
        <w:rPr>
          <w:rFonts w:cstheme="minorHAnsi"/>
        </w:rPr>
      </w:pPr>
      <w:r w:rsidRPr="00354001">
        <w:rPr>
          <w:rFonts w:cstheme="minorHAnsi"/>
        </w:rPr>
        <w:t xml:space="preserve">1) </w:t>
      </w:r>
      <w:r w:rsidR="00977C54" w:rsidRPr="00354001">
        <w:rPr>
          <w:rFonts w:cstheme="minorHAnsi"/>
        </w:rPr>
        <w:tab/>
      </w:r>
      <w:r w:rsidRPr="00354001">
        <w:rPr>
          <w:rFonts w:cstheme="minorHAnsi"/>
        </w:rPr>
        <w:t>wskazanie podmiotu, za który bank lub podmioty</w:t>
      </w:r>
      <w:r w:rsidR="007E2259">
        <w:rPr>
          <w:rFonts w:cstheme="minorHAnsi"/>
        </w:rPr>
        <w:t>,</w:t>
      </w:r>
      <w:r w:rsidRPr="00354001">
        <w:rPr>
          <w:rFonts w:cstheme="minorHAnsi"/>
        </w:rPr>
        <w:t xml:space="preserve"> o których mowa w art. 6b, ust. 5, pkt. 2 ustawy z dnia 9 listopada 2000r. o utworzeniu Polskiej Agencji Rozwoj</w:t>
      </w:r>
      <w:r w:rsidR="007E2259">
        <w:rPr>
          <w:rFonts w:cstheme="minorHAnsi"/>
        </w:rPr>
        <w:t>u</w:t>
      </w:r>
      <w:r w:rsidR="005C47EA">
        <w:rPr>
          <w:rFonts w:cstheme="minorHAnsi"/>
        </w:rPr>
        <w:t xml:space="preserve"> </w:t>
      </w:r>
      <w:r w:rsidRPr="00354001">
        <w:rPr>
          <w:rFonts w:cstheme="minorHAnsi"/>
        </w:rPr>
        <w:t xml:space="preserve">Przedsiębiorczości (Dz.U. Nr 109, poz. 1158, z późn. zm.) dokonuje poręczenia, </w:t>
      </w:r>
    </w:p>
    <w:p w14:paraId="6CB53D16" w14:textId="0F460F07" w:rsidR="0099033C" w:rsidRPr="00354001" w:rsidRDefault="003A2A93" w:rsidP="005C47EA">
      <w:pPr>
        <w:ind w:left="709" w:hanging="1"/>
        <w:rPr>
          <w:rFonts w:cstheme="minorHAnsi"/>
        </w:rPr>
      </w:pPr>
      <w:r w:rsidRPr="00354001">
        <w:rPr>
          <w:rFonts w:cstheme="minorHAnsi"/>
        </w:rPr>
        <w:t xml:space="preserve">2) </w:t>
      </w:r>
      <w:r w:rsidR="00977C54" w:rsidRPr="00354001">
        <w:rPr>
          <w:rFonts w:cstheme="minorHAnsi"/>
        </w:rPr>
        <w:tab/>
      </w:r>
      <w:r w:rsidRPr="00354001">
        <w:rPr>
          <w:rFonts w:cstheme="minorHAnsi"/>
        </w:rPr>
        <w:t xml:space="preserve">precyzyjne wskazanie zobowiązania będącego przedmiotem poręczenia, </w:t>
      </w:r>
    </w:p>
    <w:p w14:paraId="04958866" w14:textId="0DBB3379" w:rsidR="0099033C" w:rsidRPr="00354001" w:rsidRDefault="003A2A93" w:rsidP="005C47EA">
      <w:pPr>
        <w:ind w:left="1413" w:hanging="705"/>
        <w:rPr>
          <w:rFonts w:cstheme="minorHAnsi"/>
        </w:rPr>
      </w:pPr>
      <w:r w:rsidRPr="00354001">
        <w:rPr>
          <w:rFonts w:cstheme="minorHAnsi"/>
        </w:rPr>
        <w:t xml:space="preserve">3) </w:t>
      </w:r>
      <w:r w:rsidR="00977C54" w:rsidRPr="00354001">
        <w:rPr>
          <w:rFonts w:cstheme="minorHAnsi"/>
        </w:rPr>
        <w:tab/>
      </w:r>
      <w:r w:rsidRPr="00354001">
        <w:rPr>
          <w:rFonts w:cstheme="minorHAnsi"/>
        </w:rPr>
        <w:t xml:space="preserve">kwoty, do wysokości której bank – poręczyciel lub podmioty o których mowa art. 6b, ust. 5, pkt. 2 ustawy z dnia 9 listopada 2000r. o utworzeniu Polskiej Agencji Rozwoju Przedsiębiorczości (Dz.U. Nr 109, poz. 1158, z późn. zm.) będą zobowiązane, </w:t>
      </w:r>
    </w:p>
    <w:p w14:paraId="11589488" w14:textId="61B257B6" w:rsidR="0099033C" w:rsidRPr="00354001" w:rsidRDefault="003A2A93" w:rsidP="005C47EA">
      <w:pPr>
        <w:ind w:left="709" w:hanging="1"/>
        <w:rPr>
          <w:rFonts w:cstheme="minorHAnsi"/>
        </w:rPr>
      </w:pPr>
      <w:r w:rsidRPr="00354001">
        <w:rPr>
          <w:rFonts w:cstheme="minorHAnsi"/>
        </w:rPr>
        <w:t xml:space="preserve">4) </w:t>
      </w:r>
      <w:r w:rsidR="00977C54" w:rsidRPr="00354001">
        <w:rPr>
          <w:rFonts w:cstheme="minorHAnsi"/>
        </w:rPr>
        <w:tab/>
      </w:r>
      <w:r w:rsidRPr="00354001">
        <w:rPr>
          <w:rFonts w:cstheme="minorHAnsi"/>
        </w:rPr>
        <w:t xml:space="preserve">wskazanie terminu, z którego upływem wygasa zobowiązanie, przy czym poręczenie o charakterze terminowym nie może zostać odwołane. </w:t>
      </w:r>
    </w:p>
    <w:p w14:paraId="45D743CC" w14:textId="04E32414" w:rsidR="003A2A93" w:rsidRPr="00354001" w:rsidRDefault="003A2A93" w:rsidP="00A41401">
      <w:pPr>
        <w:ind w:left="709" w:hanging="425"/>
        <w:rPr>
          <w:rFonts w:cstheme="minorHAnsi"/>
        </w:rPr>
      </w:pPr>
      <w:r w:rsidRPr="00354001">
        <w:rPr>
          <w:rFonts w:cstheme="minorHAnsi"/>
        </w:rPr>
        <w:t xml:space="preserve">6. </w:t>
      </w:r>
      <w:r w:rsidR="00977C54" w:rsidRPr="00354001">
        <w:rPr>
          <w:rFonts w:cstheme="minorHAnsi"/>
        </w:rPr>
        <w:tab/>
      </w:r>
      <w:r w:rsidRPr="00354001">
        <w:rPr>
          <w:rFonts w:cstheme="minorHAnsi"/>
        </w:rPr>
        <w:t>Zwrot i utrata wadium następuj</w:t>
      </w:r>
      <w:r w:rsidR="007E2259">
        <w:rPr>
          <w:rFonts w:cstheme="minorHAnsi"/>
        </w:rPr>
        <w:t xml:space="preserve">e </w:t>
      </w:r>
      <w:r w:rsidRPr="00354001">
        <w:rPr>
          <w:rFonts w:cstheme="minorHAnsi"/>
        </w:rPr>
        <w:t xml:space="preserve">na zasadach określonych w art. 704 Kodeksu cywilnego. </w:t>
      </w:r>
    </w:p>
    <w:p w14:paraId="6EDE1770" w14:textId="5DE323CE" w:rsidR="003A2A93" w:rsidRPr="00354001" w:rsidRDefault="00204D8D" w:rsidP="005C47EA">
      <w:pPr>
        <w:ind w:left="709" w:hanging="425"/>
        <w:rPr>
          <w:rFonts w:cstheme="minorHAnsi"/>
        </w:rPr>
      </w:pPr>
      <w:r w:rsidRPr="00354001">
        <w:rPr>
          <w:rFonts w:cstheme="minorHAnsi"/>
        </w:rPr>
        <w:t xml:space="preserve">7. </w:t>
      </w:r>
      <w:r w:rsidRPr="00354001">
        <w:rPr>
          <w:rFonts w:cstheme="minorHAnsi"/>
        </w:rPr>
        <w:tab/>
        <w:t xml:space="preserve">Przed zawarciem umowy Oferent zobowiązany będzie wnieść zabezpieczenie należytego wykonania umowy w kwocie </w:t>
      </w:r>
      <w:bookmarkStart w:id="2" w:name="_Hlk66098860"/>
      <w:r w:rsidR="009D0AC8">
        <w:rPr>
          <w:rFonts w:cstheme="minorHAnsi"/>
        </w:rPr>
        <w:t>208 000,00</w:t>
      </w:r>
      <w:r w:rsidR="001B0358" w:rsidRPr="00354001">
        <w:rPr>
          <w:rFonts w:cstheme="minorHAnsi"/>
        </w:rPr>
        <w:t xml:space="preserve"> zł (słownie: </w:t>
      </w:r>
      <w:r w:rsidR="009D0AC8">
        <w:rPr>
          <w:rFonts w:cstheme="minorHAnsi"/>
        </w:rPr>
        <w:t>dwieście osiem</w:t>
      </w:r>
      <w:r w:rsidR="00A9006E">
        <w:rPr>
          <w:rFonts w:cstheme="minorHAnsi"/>
        </w:rPr>
        <w:t xml:space="preserve"> </w:t>
      </w:r>
      <w:r w:rsidR="001B0358" w:rsidRPr="00354001">
        <w:rPr>
          <w:rFonts w:cstheme="minorHAnsi"/>
        </w:rPr>
        <w:t>tysi</w:t>
      </w:r>
      <w:r w:rsidR="00890182">
        <w:rPr>
          <w:rFonts w:cstheme="minorHAnsi"/>
        </w:rPr>
        <w:t>ę</w:t>
      </w:r>
      <w:r w:rsidR="001B0358" w:rsidRPr="00354001">
        <w:rPr>
          <w:rFonts w:cstheme="minorHAnsi"/>
        </w:rPr>
        <w:t>c</w:t>
      </w:r>
      <w:r w:rsidR="00890182">
        <w:rPr>
          <w:rFonts w:cstheme="minorHAnsi"/>
        </w:rPr>
        <w:t>y</w:t>
      </w:r>
      <w:r w:rsidR="001B0358" w:rsidRPr="00354001">
        <w:rPr>
          <w:rFonts w:cstheme="minorHAnsi"/>
        </w:rPr>
        <w:t xml:space="preserve"> złotych 00/100 zł)</w:t>
      </w:r>
      <w:bookmarkEnd w:id="2"/>
      <w:r w:rsidR="001B0358" w:rsidRPr="00354001">
        <w:rPr>
          <w:rFonts w:cstheme="minorHAnsi"/>
        </w:rPr>
        <w:t>.</w:t>
      </w:r>
      <w:r w:rsidRPr="00354001">
        <w:rPr>
          <w:rFonts w:cstheme="minorHAnsi"/>
        </w:rPr>
        <w:t xml:space="preserve"> Zapisy ust. 1 – 6 niniejszego rozdziału w odniesieniu do zabezpieczenie należytego wykonania umowy stosuje się odpowiednio.</w:t>
      </w:r>
    </w:p>
    <w:p w14:paraId="2962AA60" w14:textId="7D29AE74" w:rsidR="0099033C" w:rsidRPr="00354001" w:rsidRDefault="003A2A93" w:rsidP="00990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ROZDZIAŁ IX</w:t>
      </w:r>
    </w:p>
    <w:p w14:paraId="59361D38" w14:textId="43168157" w:rsidR="003A2A93" w:rsidRPr="00354001" w:rsidRDefault="003A2A93" w:rsidP="00990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TERMIN ZWIĄZANIA OFERTĄ</w:t>
      </w:r>
    </w:p>
    <w:p w14:paraId="3E7CFE5D" w14:textId="42563E39" w:rsidR="003A2A93" w:rsidRPr="00354001" w:rsidRDefault="00972EFD" w:rsidP="00977C54">
      <w:pPr>
        <w:jc w:val="both"/>
        <w:rPr>
          <w:rFonts w:cstheme="minorHAnsi"/>
        </w:rPr>
      </w:pPr>
      <w:r w:rsidRPr="00354001">
        <w:rPr>
          <w:rFonts w:cstheme="minorHAnsi"/>
        </w:rPr>
        <w:t xml:space="preserve">Oferenci </w:t>
      </w:r>
      <w:r w:rsidR="003A2A93" w:rsidRPr="00354001">
        <w:rPr>
          <w:rFonts w:cstheme="minorHAnsi"/>
        </w:rPr>
        <w:t xml:space="preserve">będą związani ofertą przez </w:t>
      </w:r>
      <w:r w:rsidR="0099033C" w:rsidRPr="00354001">
        <w:rPr>
          <w:rFonts w:cstheme="minorHAnsi"/>
        </w:rPr>
        <w:t>3</w:t>
      </w:r>
      <w:r w:rsidR="003A2A93" w:rsidRPr="00354001">
        <w:rPr>
          <w:rFonts w:cstheme="minorHAnsi"/>
        </w:rPr>
        <w:t xml:space="preserve">0 dni, licząc od terminu złożenia ofert. </w:t>
      </w:r>
      <w:r w:rsidRPr="00354001">
        <w:rPr>
          <w:rFonts w:cstheme="minorHAnsi"/>
        </w:rPr>
        <w:t>Organizator przetargu</w:t>
      </w:r>
      <w:r w:rsidR="003A2A93" w:rsidRPr="00354001">
        <w:rPr>
          <w:rFonts w:cstheme="minorHAnsi"/>
        </w:rPr>
        <w:t xml:space="preserve"> zastrzega sobie możliwość (za zgodą wykonawcy) przedłużenia, o kolejny oznaczony okres, terminu związania ofertą. W takim przypadku przedłużenie terminu związania ofertą będzie skuteczne z jednoczesnym przedłużeniem (wniesieniem nowego) wadium. Odmowa wyrażenia przez </w:t>
      </w:r>
      <w:r w:rsidRPr="00354001">
        <w:rPr>
          <w:rFonts w:cstheme="minorHAnsi"/>
        </w:rPr>
        <w:t xml:space="preserve">oferenta </w:t>
      </w:r>
      <w:r w:rsidR="003A2A93" w:rsidRPr="00354001">
        <w:rPr>
          <w:rFonts w:cstheme="minorHAnsi"/>
        </w:rPr>
        <w:t xml:space="preserve">zgody na przedłużenie okresu związania ofertą nie powoduje utraty wadium, a oferta nie podlega przyjęciu. </w:t>
      </w:r>
    </w:p>
    <w:p w14:paraId="496261AC" w14:textId="5E49E3A7" w:rsidR="00977C54" w:rsidRPr="00354001" w:rsidRDefault="003A2A93" w:rsidP="00977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ROZDZIAŁ X</w:t>
      </w:r>
    </w:p>
    <w:p w14:paraId="45261867" w14:textId="5502B301" w:rsidR="003A2A93" w:rsidRPr="00354001" w:rsidRDefault="003A2A93" w:rsidP="00977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TRYB OCENY OFERT I ZASADY ODRZUCENIA OFERT</w:t>
      </w:r>
    </w:p>
    <w:p w14:paraId="517DAA69" w14:textId="34BA1A52" w:rsidR="00977C54" w:rsidRPr="00354001" w:rsidRDefault="003A2A93" w:rsidP="00977C54">
      <w:pPr>
        <w:ind w:left="709" w:hanging="425"/>
        <w:rPr>
          <w:rFonts w:cstheme="minorHAnsi"/>
        </w:rPr>
      </w:pPr>
      <w:r w:rsidRPr="00354001">
        <w:rPr>
          <w:rFonts w:cstheme="minorHAnsi"/>
        </w:rPr>
        <w:t xml:space="preserve">1. </w:t>
      </w:r>
      <w:r w:rsidR="00977C54" w:rsidRPr="00354001">
        <w:rPr>
          <w:rFonts w:cstheme="minorHAnsi"/>
        </w:rPr>
        <w:tab/>
      </w:r>
      <w:r w:rsidRPr="00354001">
        <w:rPr>
          <w:rFonts w:cstheme="minorHAnsi"/>
        </w:rPr>
        <w:t xml:space="preserve">Oceny ofert dokona komisja, wyznaczona przez </w:t>
      </w:r>
      <w:r w:rsidR="00972EFD" w:rsidRPr="00354001">
        <w:rPr>
          <w:rFonts w:cstheme="minorHAnsi"/>
        </w:rPr>
        <w:t>Organizatora przetargu</w:t>
      </w:r>
      <w:r w:rsidRPr="00354001">
        <w:rPr>
          <w:rFonts w:cstheme="minorHAnsi"/>
        </w:rPr>
        <w:t xml:space="preserve">. </w:t>
      </w:r>
    </w:p>
    <w:p w14:paraId="4A2178C1" w14:textId="29914ADB" w:rsidR="00977C54" w:rsidRPr="00354001" w:rsidRDefault="003A2A93" w:rsidP="00977C54">
      <w:pPr>
        <w:ind w:left="709" w:hanging="425"/>
        <w:rPr>
          <w:rFonts w:cstheme="minorHAnsi"/>
        </w:rPr>
      </w:pPr>
      <w:r w:rsidRPr="00354001">
        <w:rPr>
          <w:rFonts w:cstheme="minorHAnsi"/>
        </w:rPr>
        <w:t xml:space="preserve">2. </w:t>
      </w:r>
      <w:r w:rsidR="00977C54" w:rsidRPr="00354001">
        <w:rPr>
          <w:rFonts w:cstheme="minorHAnsi"/>
        </w:rPr>
        <w:tab/>
      </w:r>
      <w:r w:rsidR="00972EFD" w:rsidRPr="00354001">
        <w:rPr>
          <w:rFonts w:cstheme="minorHAnsi"/>
        </w:rPr>
        <w:t>Organizator przetargu</w:t>
      </w:r>
      <w:r w:rsidRPr="00354001">
        <w:rPr>
          <w:rFonts w:cstheme="minorHAnsi"/>
        </w:rPr>
        <w:t xml:space="preserve"> w prowadzonym postępowaniu, w pierwszej kolejności sporządzi listę </w:t>
      </w:r>
      <w:r w:rsidR="00972EFD" w:rsidRPr="00354001">
        <w:rPr>
          <w:rFonts w:cstheme="minorHAnsi"/>
        </w:rPr>
        <w:t xml:space="preserve">oferentów </w:t>
      </w:r>
      <w:r w:rsidRPr="00354001">
        <w:rPr>
          <w:rFonts w:cstheme="minorHAnsi"/>
        </w:rPr>
        <w:t xml:space="preserve">według kryteriów oceny ofert zawartych w Warunkach </w:t>
      </w:r>
      <w:r w:rsidR="00210546" w:rsidRPr="00354001">
        <w:rPr>
          <w:rFonts w:cstheme="minorHAnsi"/>
        </w:rPr>
        <w:t>P</w:t>
      </w:r>
      <w:r w:rsidRPr="00354001">
        <w:rPr>
          <w:rFonts w:cstheme="minorHAnsi"/>
        </w:rPr>
        <w:t xml:space="preserve">rzetargu (lista rankingowa) a następnie zbada, czy </w:t>
      </w:r>
      <w:r w:rsidR="00972EFD" w:rsidRPr="00354001">
        <w:rPr>
          <w:rFonts w:cstheme="minorHAnsi"/>
        </w:rPr>
        <w:t>oferent</w:t>
      </w:r>
      <w:r w:rsidRPr="00354001">
        <w:rPr>
          <w:rFonts w:cstheme="minorHAnsi"/>
        </w:rPr>
        <w:t xml:space="preserve">, którego oferta została oceniona jako najkorzystniejsza nie podlega odrzuceniu. W takim przypadku pozostałe oferty nie są badane pod kątem ich odrzucenia. W przypadku gdy oferta oceniona jako najkorzystniejsza podlega odrzuceniu, </w:t>
      </w:r>
      <w:r w:rsidR="00972EFD" w:rsidRPr="00354001">
        <w:rPr>
          <w:rFonts w:cstheme="minorHAnsi"/>
        </w:rPr>
        <w:t>Organizator przetargu</w:t>
      </w:r>
      <w:r w:rsidRPr="00354001">
        <w:rPr>
          <w:rFonts w:cstheme="minorHAnsi"/>
        </w:rPr>
        <w:t xml:space="preserve"> przystępuję do badania kolejnej oferty z listy rankingowej. </w:t>
      </w:r>
    </w:p>
    <w:p w14:paraId="69C89260" w14:textId="45F16C6E" w:rsidR="00977C54" w:rsidRPr="00354001" w:rsidRDefault="003A2A93" w:rsidP="00977C54">
      <w:pPr>
        <w:ind w:left="709" w:hanging="425"/>
        <w:rPr>
          <w:rFonts w:cstheme="minorHAnsi"/>
        </w:rPr>
      </w:pPr>
      <w:r w:rsidRPr="00354001">
        <w:rPr>
          <w:rFonts w:cstheme="minorHAnsi"/>
        </w:rPr>
        <w:t xml:space="preserve">3. </w:t>
      </w:r>
      <w:r w:rsidR="00977C54" w:rsidRPr="00354001">
        <w:rPr>
          <w:rFonts w:cstheme="minorHAnsi"/>
        </w:rPr>
        <w:tab/>
      </w:r>
      <w:r w:rsidRPr="00354001">
        <w:rPr>
          <w:rFonts w:cstheme="minorHAnsi"/>
        </w:rPr>
        <w:t>Oferty zostaną ocenione zgodnie z kryterium</w:t>
      </w:r>
      <w:r w:rsidRPr="005C47EA">
        <w:rPr>
          <w:rFonts w:cstheme="minorHAnsi"/>
          <w:u w:val="single"/>
        </w:rPr>
        <w:t xml:space="preserve">: cena = </w:t>
      </w:r>
      <w:r w:rsidR="00977C54" w:rsidRPr="005C47EA">
        <w:rPr>
          <w:rFonts w:cstheme="minorHAnsi"/>
          <w:u w:val="single"/>
        </w:rPr>
        <w:t>10</w:t>
      </w:r>
      <w:r w:rsidRPr="005C47EA">
        <w:rPr>
          <w:rFonts w:cstheme="minorHAnsi"/>
          <w:u w:val="single"/>
        </w:rPr>
        <w:t>0%</w:t>
      </w:r>
      <w:r w:rsidRPr="00354001">
        <w:rPr>
          <w:rFonts w:cstheme="minorHAnsi"/>
        </w:rPr>
        <w:t xml:space="preserve"> </w:t>
      </w:r>
    </w:p>
    <w:p w14:paraId="34C8A70A" w14:textId="59D98CA1" w:rsidR="003A2A93" w:rsidRPr="00354001" w:rsidRDefault="003A2A93" w:rsidP="00977C54">
      <w:pPr>
        <w:ind w:left="709" w:hanging="1"/>
        <w:rPr>
          <w:rFonts w:cstheme="minorHAnsi"/>
        </w:rPr>
      </w:pPr>
      <w:r w:rsidRPr="00354001">
        <w:rPr>
          <w:rFonts w:cstheme="minorHAnsi"/>
        </w:rPr>
        <w:t xml:space="preserve">Za najkorzystniejszą zostanie uznana oferta z </w:t>
      </w:r>
      <w:r w:rsidR="00977C54" w:rsidRPr="00354001">
        <w:rPr>
          <w:rFonts w:cstheme="minorHAnsi"/>
          <w:b/>
          <w:bCs/>
          <w:u w:val="single"/>
        </w:rPr>
        <w:t>najwyższą</w:t>
      </w:r>
      <w:r w:rsidR="00977C54" w:rsidRPr="00354001">
        <w:rPr>
          <w:rFonts w:cstheme="minorHAnsi"/>
        </w:rPr>
        <w:t xml:space="preserve"> ceną za przedmiot </w:t>
      </w:r>
      <w:r w:rsidR="001A6C8B" w:rsidRPr="00354001">
        <w:rPr>
          <w:rFonts w:cstheme="minorHAnsi"/>
        </w:rPr>
        <w:t>postepowania</w:t>
      </w:r>
      <w:r w:rsidR="00977C54" w:rsidRPr="00354001">
        <w:rPr>
          <w:rFonts w:cstheme="minorHAnsi"/>
        </w:rPr>
        <w:t>.</w:t>
      </w:r>
      <w:r w:rsidRPr="00354001">
        <w:rPr>
          <w:rFonts w:cstheme="minorHAnsi"/>
        </w:rPr>
        <w:t xml:space="preserve"> </w:t>
      </w:r>
    </w:p>
    <w:p w14:paraId="46ED9B91" w14:textId="573E7F7F" w:rsidR="003A2A93" w:rsidRPr="00354001" w:rsidRDefault="003A2A93" w:rsidP="00354001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354001">
        <w:rPr>
          <w:rFonts w:cstheme="minorHAnsi"/>
        </w:rPr>
        <w:t xml:space="preserve">W toku dokonywania oceny złożonych ofert, </w:t>
      </w:r>
      <w:r w:rsidR="00972EFD" w:rsidRPr="00354001">
        <w:rPr>
          <w:rFonts w:cstheme="minorHAnsi"/>
        </w:rPr>
        <w:t>Organizator przetargu</w:t>
      </w:r>
      <w:r w:rsidRPr="00354001">
        <w:rPr>
          <w:rFonts w:cstheme="minorHAnsi"/>
        </w:rPr>
        <w:t xml:space="preserve"> może żądać udzielenia przez </w:t>
      </w:r>
      <w:r w:rsidR="00972EFD" w:rsidRPr="00354001">
        <w:rPr>
          <w:rFonts w:cstheme="minorHAnsi"/>
        </w:rPr>
        <w:t>oferenta</w:t>
      </w:r>
      <w:r w:rsidRPr="00354001">
        <w:rPr>
          <w:rFonts w:cstheme="minorHAnsi"/>
        </w:rPr>
        <w:t xml:space="preserve"> wyjaśnień dotyczących ich treści. </w:t>
      </w:r>
    </w:p>
    <w:p w14:paraId="2B4027AA" w14:textId="4AD885CF" w:rsidR="009F4571" w:rsidRPr="00354001" w:rsidRDefault="009F4571" w:rsidP="00354001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354001">
        <w:rPr>
          <w:rFonts w:cstheme="minorHAnsi"/>
        </w:rPr>
        <w:t>Organizator przetargu może żądać wyjaśnień co do poszczególnych elementów oferty, jak również uzupełnień do złożonych dokumentów.</w:t>
      </w:r>
    </w:p>
    <w:p w14:paraId="17CA29B1" w14:textId="1244D561" w:rsidR="00977C54" w:rsidRPr="00354001" w:rsidRDefault="009F4571" w:rsidP="00354001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354001">
        <w:rPr>
          <w:rFonts w:cstheme="minorHAnsi"/>
        </w:rPr>
        <w:t xml:space="preserve">W przypadku złożenia przez oferentów ofert najkorzystniejszych zwierających takie same ceny Organizator przetargu może wezwać tych oferentów do złożenia ofert dodatkowych </w:t>
      </w:r>
      <w:r w:rsidR="00CC4207" w:rsidRPr="00354001">
        <w:rPr>
          <w:rFonts w:cstheme="minorHAnsi"/>
        </w:rPr>
        <w:t>–</w:t>
      </w:r>
      <w:r w:rsidRPr="00354001">
        <w:rPr>
          <w:rFonts w:cstheme="minorHAnsi"/>
        </w:rPr>
        <w:t xml:space="preserve"> </w:t>
      </w:r>
      <w:r w:rsidR="00CC4207" w:rsidRPr="00354001">
        <w:rPr>
          <w:rFonts w:cstheme="minorHAnsi"/>
        </w:rPr>
        <w:t xml:space="preserve">z zastrzeżeniem, iż cena wskazana w ofercie dodatkowej nie może być </w:t>
      </w:r>
      <w:r w:rsidR="00354001" w:rsidRPr="00354001">
        <w:rPr>
          <w:rFonts w:cstheme="minorHAnsi"/>
        </w:rPr>
        <w:t xml:space="preserve">niższa </w:t>
      </w:r>
      <w:r w:rsidR="00CC4207" w:rsidRPr="00354001">
        <w:rPr>
          <w:rFonts w:cstheme="minorHAnsi"/>
        </w:rPr>
        <w:t>niż cena wskazana w ofercie początkowej.</w:t>
      </w:r>
      <w:r w:rsidRPr="00354001">
        <w:rPr>
          <w:rFonts w:cstheme="minorHAnsi"/>
        </w:rPr>
        <w:t xml:space="preserve"> </w:t>
      </w:r>
    </w:p>
    <w:p w14:paraId="4EF3D492" w14:textId="75BA9E9C" w:rsidR="00977C54" w:rsidRPr="00354001" w:rsidRDefault="003A2A93" w:rsidP="00977C54">
      <w:pPr>
        <w:ind w:left="709" w:hanging="425"/>
        <w:rPr>
          <w:rFonts w:cstheme="minorHAnsi"/>
        </w:rPr>
      </w:pPr>
      <w:r w:rsidRPr="00354001">
        <w:rPr>
          <w:rFonts w:cstheme="minorHAnsi"/>
        </w:rPr>
        <w:t xml:space="preserve">6. </w:t>
      </w:r>
      <w:r w:rsidR="00977C54" w:rsidRPr="00354001">
        <w:rPr>
          <w:rFonts w:cstheme="minorHAnsi"/>
        </w:rPr>
        <w:tab/>
      </w:r>
      <w:r w:rsidRPr="00354001">
        <w:rPr>
          <w:rFonts w:cstheme="minorHAnsi"/>
        </w:rPr>
        <w:t xml:space="preserve">W postępowaniu odrzuceniu podlegają oferty </w:t>
      </w:r>
      <w:r w:rsidR="00E400C9" w:rsidRPr="00354001">
        <w:rPr>
          <w:rFonts w:cstheme="minorHAnsi"/>
        </w:rPr>
        <w:t>Oferentów</w:t>
      </w:r>
      <w:r w:rsidRPr="00354001">
        <w:rPr>
          <w:rFonts w:cstheme="minorHAnsi"/>
        </w:rPr>
        <w:t xml:space="preserve">, którzy: </w:t>
      </w:r>
    </w:p>
    <w:p w14:paraId="4A329CDC" w14:textId="1363C59A" w:rsidR="00977C54" w:rsidRPr="00354001" w:rsidRDefault="003A2A93" w:rsidP="00354001">
      <w:pPr>
        <w:ind w:left="709"/>
        <w:jc w:val="both"/>
        <w:rPr>
          <w:rFonts w:cstheme="minorHAnsi"/>
        </w:rPr>
      </w:pPr>
      <w:r w:rsidRPr="00354001">
        <w:rPr>
          <w:rFonts w:cstheme="minorHAnsi"/>
        </w:rPr>
        <w:t xml:space="preserve">1) nie spełniają warunków udziału w postępowaniu, określonych przez </w:t>
      </w:r>
      <w:r w:rsidR="00972EFD" w:rsidRPr="00354001">
        <w:rPr>
          <w:rFonts w:cstheme="minorHAnsi"/>
        </w:rPr>
        <w:t>Organizator przetargu</w:t>
      </w:r>
      <w:r w:rsidRPr="00354001">
        <w:rPr>
          <w:rFonts w:cstheme="minorHAnsi"/>
        </w:rPr>
        <w:t xml:space="preserve">;  </w:t>
      </w:r>
    </w:p>
    <w:p w14:paraId="4BAEE8A6" w14:textId="75A07364" w:rsidR="00977C54" w:rsidRPr="00354001" w:rsidRDefault="003A2A93" w:rsidP="00354001">
      <w:pPr>
        <w:ind w:left="709"/>
        <w:jc w:val="both"/>
        <w:rPr>
          <w:rFonts w:cstheme="minorHAnsi"/>
        </w:rPr>
      </w:pPr>
      <w:r w:rsidRPr="00354001">
        <w:rPr>
          <w:rFonts w:cstheme="minorHAnsi"/>
        </w:rPr>
        <w:t xml:space="preserve">2) nie złożyli oświadczenia o spełnianiu warunków udziału w postępowaniu; </w:t>
      </w:r>
    </w:p>
    <w:p w14:paraId="36CB5971" w14:textId="7BBDDE72" w:rsidR="00977C54" w:rsidRPr="00354001" w:rsidRDefault="003A2A93" w:rsidP="005C47EA">
      <w:pPr>
        <w:ind w:left="708"/>
        <w:jc w:val="both"/>
        <w:rPr>
          <w:rFonts w:cstheme="minorHAnsi"/>
        </w:rPr>
      </w:pPr>
      <w:r w:rsidRPr="00354001">
        <w:rPr>
          <w:rFonts w:cstheme="minorHAnsi"/>
        </w:rPr>
        <w:t xml:space="preserve">3) nie złożyli oświadczeń lub dokumentów potwierdzających spełnianie warunków udziału </w:t>
      </w:r>
      <w:r w:rsidR="00F46CC6" w:rsidRPr="00354001">
        <w:rPr>
          <w:rFonts w:cstheme="minorHAnsi"/>
        </w:rPr>
        <w:t>postępowaniu</w:t>
      </w:r>
      <w:r w:rsidRPr="00354001">
        <w:rPr>
          <w:rFonts w:cstheme="minorHAnsi"/>
        </w:rPr>
        <w:t>,</w:t>
      </w:r>
      <w:r w:rsidR="00F46CC6">
        <w:rPr>
          <w:rFonts w:cstheme="minorHAnsi"/>
        </w:rPr>
        <w:t xml:space="preserve"> </w:t>
      </w:r>
      <w:r w:rsidRPr="00354001">
        <w:rPr>
          <w:rFonts w:cstheme="minorHAnsi"/>
        </w:rPr>
        <w:t xml:space="preserve"> a także nie uzupełnili ich pomimo wezwania </w:t>
      </w:r>
      <w:r w:rsidR="00972EFD" w:rsidRPr="00354001">
        <w:rPr>
          <w:rFonts w:cstheme="minorHAnsi"/>
        </w:rPr>
        <w:t>Organizatora przetargu</w:t>
      </w:r>
      <w:r w:rsidRPr="00354001">
        <w:rPr>
          <w:rFonts w:cstheme="minorHAnsi"/>
        </w:rPr>
        <w:t xml:space="preserve">, w terminie określonym w wezwaniu;  </w:t>
      </w:r>
    </w:p>
    <w:p w14:paraId="0F866905" w14:textId="3971953B" w:rsidR="00977C54" w:rsidRPr="00354001" w:rsidRDefault="003A2A93" w:rsidP="00354001">
      <w:pPr>
        <w:ind w:left="709"/>
        <w:jc w:val="both"/>
        <w:rPr>
          <w:rFonts w:cstheme="minorHAnsi"/>
        </w:rPr>
      </w:pPr>
      <w:r w:rsidRPr="00354001">
        <w:rPr>
          <w:rFonts w:cstheme="minorHAnsi"/>
        </w:rPr>
        <w:t xml:space="preserve">5) oferta nie została podpisana przez osoby uprawnione do składania oświadczeń woli w imieniu </w:t>
      </w:r>
      <w:r w:rsidR="00E400C9" w:rsidRPr="00354001">
        <w:rPr>
          <w:rFonts w:cstheme="minorHAnsi"/>
        </w:rPr>
        <w:t>oferenta</w:t>
      </w:r>
      <w:r w:rsidRPr="00354001">
        <w:rPr>
          <w:rFonts w:cstheme="minorHAnsi"/>
        </w:rPr>
        <w:t xml:space="preserve">;  </w:t>
      </w:r>
    </w:p>
    <w:p w14:paraId="33E61DB8" w14:textId="77777777" w:rsidR="00977C54" w:rsidRPr="00354001" w:rsidRDefault="003A2A93" w:rsidP="00354001">
      <w:pPr>
        <w:ind w:left="709"/>
        <w:jc w:val="both"/>
        <w:rPr>
          <w:rFonts w:cstheme="minorHAnsi"/>
        </w:rPr>
      </w:pPr>
      <w:r w:rsidRPr="00354001">
        <w:rPr>
          <w:rFonts w:cstheme="minorHAnsi"/>
        </w:rPr>
        <w:t xml:space="preserve">6) złożyli ofertę sporządzoną w języku innym niż język polski;  </w:t>
      </w:r>
    </w:p>
    <w:p w14:paraId="3EF9CBFD" w14:textId="3E0BA37D" w:rsidR="00977C54" w:rsidRPr="00354001" w:rsidRDefault="003A2A93" w:rsidP="00354001">
      <w:pPr>
        <w:ind w:left="709"/>
        <w:jc w:val="both"/>
        <w:rPr>
          <w:rFonts w:cstheme="minorHAnsi"/>
        </w:rPr>
      </w:pPr>
      <w:r w:rsidRPr="00354001">
        <w:rPr>
          <w:rFonts w:cstheme="minorHAnsi"/>
        </w:rPr>
        <w:t xml:space="preserve">7) nie wnieśli wadium na zasadach i w trybie określonych w </w:t>
      </w:r>
      <w:r w:rsidR="00210546" w:rsidRPr="00354001">
        <w:rPr>
          <w:rFonts w:cstheme="minorHAnsi"/>
        </w:rPr>
        <w:t>W</w:t>
      </w:r>
      <w:r w:rsidRPr="00354001">
        <w:rPr>
          <w:rFonts w:cstheme="minorHAnsi"/>
        </w:rPr>
        <w:t xml:space="preserve">arunkach </w:t>
      </w:r>
      <w:r w:rsidR="00210546" w:rsidRPr="00354001">
        <w:rPr>
          <w:rFonts w:cstheme="minorHAnsi"/>
        </w:rPr>
        <w:t>P</w:t>
      </w:r>
      <w:r w:rsidRPr="00354001">
        <w:rPr>
          <w:rFonts w:cstheme="minorHAnsi"/>
        </w:rPr>
        <w:t xml:space="preserve">rzetargu lub zaproszeniu do negocjacji w tym na przedłużony okres związania ofertą, wnieśli wadium w sposób nieprawidłowy lub nie zgodzili się na przedłużenie okresu związania ofertą. </w:t>
      </w:r>
    </w:p>
    <w:p w14:paraId="7A3005D0" w14:textId="3991FA9E" w:rsidR="00977C54" w:rsidRPr="00354001" w:rsidRDefault="003A2A93" w:rsidP="00354001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7. </w:t>
      </w:r>
      <w:r w:rsidR="00977C54" w:rsidRPr="00354001">
        <w:rPr>
          <w:rFonts w:cstheme="minorHAnsi"/>
        </w:rPr>
        <w:tab/>
      </w:r>
      <w:r w:rsidRPr="00354001">
        <w:rPr>
          <w:rFonts w:cstheme="minorHAnsi"/>
        </w:rPr>
        <w:t xml:space="preserve">Odrzuceniu podlega również oferta, jeżeli: </w:t>
      </w:r>
    </w:p>
    <w:p w14:paraId="7513D9AB" w14:textId="5F8BD7C9" w:rsidR="00977C54" w:rsidRPr="00354001" w:rsidRDefault="003A2A93" w:rsidP="00354001">
      <w:pPr>
        <w:ind w:left="709"/>
        <w:jc w:val="both"/>
        <w:rPr>
          <w:rFonts w:cstheme="minorHAnsi"/>
        </w:rPr>
      </w:pPr>
      <w:r w:rsidRPr="00354001">
        <w:rPr>
          <w:rFonts w:cstheme="minorHAnsi"/>
        </w:rPr>
        <w:t>1)</w:t>
      </w:r>
      <w:r w:rsidR="00F46CC6">
        <w:rPr>
          <w:rFonts w:cstheme="minorHAnsi"/>
        </w:rPr>
        <w:t>.</w:t>
      </w:r>
      <w:r w:rsidRPr="00354001">
        <w:rPr>
          <w:rFonts w:cstheme="minorHAnsi"/>
        </w:rPr>
        <w:t xml:space="preserve">jej treść nie odpowiada treści Warunków </w:t>
      </w:r>
      <w:r w:rsidR="00977C54" w:rsidRPr="00354001">
        <w:rPr>
          <w:rFonts w:cstheme="minorHAnsi"/>
        </w:rPr>
        <w:t>P</w:t>
      </w:r>
      <w:r w:rsidRPr="00354001">
        <w:rPr>
          <w:rFonts w:cstheme="minorHAnsi"/>
        </w:rPr>
        <w:t xml:space="preserve">rzetargu; </w:t>
      </w:r>
    </w:p>
    <w:p w14:paraId="5709026F" w14:textId="0A7EDE4A" w:rsidR="00977C54" w:rsidRPr="00354001" w:rsidRDefault="00977C54" w:rsidP="00354001">
      <w:pPr>
        <w:ind w:left="709"/>
        <w:jc w:val="both"/>
        <w:rPr>
          <w:rFonts w:cstheme="minorHAnsi"/>
        </w:rPr>
      </w:pPr>
      <w:r w:rsidRPr="00354001">
        <w:rPr>
          <w:rFonts w:cstheme="minorHAnsi"/>
        </w:rPr>
        <w:t>2</w:t>
      </w:r>
      <w:r w:rsidR="003A2A93" w:rsidRPr="00354001">
        <w:rPr>
          <w:rFonts w:cstheme="minorHAnsi"/>
        </w:rPr>
        <w:t>)</w:t>
      </w:r>
      <w:r w:rsidR="00F46CC6">
        <w:rPr>
          <w:rFonts w:cstheme="minorHAnsi"/>
        </w:rPr>
        <w:t>.</w:t>
      </w:r>
      <w:r w:rsidR="00E400C9" w:rsidRPr="00354001">
        <w:rPr>
          <w:rFonts w:cstheme="minorHAnsi"/>
        </w:rPr>
        <w:t xml:space="preserve">oferent </w:t>
      </w:r>
      <w:r w:rsidR="003A2A93" w:rsidRPr="00354001">
        <w:rPr>
          <w:rFonts w:cstheme="minorHAnsi"/>
        </w:rPr>
        <w:t xml:space="preserve">nie złożył wyjaśnień dotyczących treści oferty w terminie wyznaczonym przez </w:t>
      </w:r>
      <w:r w:rsidR="00972EFD" w:rsidRPr="00354001">
        <w:rPr>
          <w:rFonts w:cstheme="minorHAnsi"/>
        </w:rPr>
        <w:t>Organizatora przetargu</w:t>
      </w:r>
      <w:r w:rsidR="003A2A93" w:rsidRPr="00354001">
        <w:rPr>
          <w:rFonts w:cstheme="minorHAnsi"/>
        </w:rPr>
        <w:t xml:space="preserve">; </w:t>
      </w:r>
    </w:p>
    <w:p w14:paraId="0E5290BA" w14:textId="05655DC7" w:rsidR="00977C54" w:rsidRPr="00354001" w:rsidRDefault="003A2A93" w:rsidP="00354001">
      <w:pPr>
        <w:ind w:left="709"/>
        <w:jc w:val="both"/>
        <w:rPr>
          <w:rFonts w:cstheme="minorHAnsi"/>
        </w:rPr>
      </w:pPr>
      <w:r w:rsidRPr="00354001">
        <w:rPr>
          <w:rFonts w:cstheme="minorHAnsi"/>
        </w:rPr>
        <w:t xml:space="preserve">3) </w:t>
      </w:r>
      <w:r w:rsidR="00E400C9" w:rsidRPr="00354001">
        <w:rPr>
          <w:rFonts w:cstheme="minorHAnsi"/>
        </w:rPr>
        <w:t>oferent</w:t>
      </w:r>
      <w:r w:rsidRPr="00354001">
        <w:rPr>
          <w:rFonts w:cstheme="minorHAnsi"/>
        </w:rPr>
        <w:t xml:space="preserve"> złożył w ofercie nieprawdziwe oświadczenia lub przedstawił nieprawdziwe informacje mające wpływ na wybór oferty; </w:t>
      </w:r>
    </w:p>
    <w:p w14:paraId="7E067D18" w14:textId="1CCB4BD9" w:rsidR="003A2A93" w:rsidRPr="00354001" w:rsidRDefault="003A2A93" w:rsidP="00354001">
      <w:pPr>
        <w:ind w:left="709"/>
        <w:jc w:val="both"/>
        <w:rPr>
          <w:rFonts w:cstheme="minorHAnsi"/>
        </w:rPr>
      </w:pPr>
      <w:r w:rsidRPr="00354001">
        <w:rPr>
          <w:rFonts w:cstheme="minorHAnsi"/>
        </w:rPr>
        <w:t xml:space="preserve">4) złożona została przez </w:t>
      </w:r>
      <w:r w:rsidR="00E400C9" w:rsidRPr="00354001">
        <w:rPr>
          <w:rFonts w:cstheme="minorHAnsi"/>
        </w:rPr>
        <w:t>oferenta</w:t>
      </w:r>
      <w:r w:rsidRPr="00354001">
        <w:rPr>
          <w:rFonts w:cstheme="minorHAnsi"/>
        </w:rPr>
        <w:t>, który złożył więcej niż jedn</w:t>
      </w:r>
      <w:r w:rsidR="00CC4207" w:rsidRPr="00354001">
        <w:rPr>
          <w:rFonts w:cstheme="minorHAnsi"/>
        </w:rPr>
        <w:t>ą ofertę.</w:t>
      </w:r>
    </w:p>
    <w:p w14:paraId="26E213DC" w14:textId="77777777" w:rsidR="00977C54" w:rsidRPr="00354001" w:rsidRDefault="003A2A93" w:rsidP="00977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 xml:space="preserve">ROZDZIAŁ XI </w:t>
      </w:r>
    </w:p>
    <w:p w14:paraId="63FDF0F3" w14:textId="32489DFF" w:rsidR="003A2A93" w:rsidRPr="00354001" w:rsidRDefault="003A2A93" w:rsidP="00977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WYBÓR OFERTY</w:t>
      </w:r>
    </w:p>
    <w:p w14:paraId="5B49B5EB" w14:textId="079E0DF6" w:rsidR="003A2A93" w:rsidRPr="00354001" w:rsidRDefault="003A2A93" w:rsidP="00210546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1. </w:t>
      </w:r>
      <w:r w:rsidR="00977C54" w:rsidRPr="00354001">
        <w:rPr>
          <w:rFonts w:cstheme="minorHAnsi"/>
        </w:rPr>
        <w:tab/>
      </w:r>
      <w:r w:rsidR="00972EFD" w:rsidRPr="00354001">
        <w:rPr>
          <w:rFonts w:cstheme="minorHAnsi"/>
        </w:rPr>
        <w:t>Organizator przetargu</w:t>
      </w:r>
      <w:r w:rsidRPr="00354001">
        <w:rPr>
          <w:rFonts w:cstheme="minorHAnsi"/>
        </w:rPr>
        <w:t xml:space="preserve"> wybierze ofertę, która spełnia wymagania określone w niniejszych </w:t>
      </w:r>
      <w:r w:rsidR="00210546" w:rsidRPr="00354001">
        <w:rPr>
          <w:rFonts w:cstheme="minorHAnsi"/>
        </w:rPr>
        <w:t>W</w:t>
      </w:r>
      <w:r w:rsidRPr="00354001">
        <w:rPr>
          <w:rFonts w:cstheme="minorHAnsi"/>
        </w:rPr>
        <w:t xml:space="preserve">arunkach </w:t>
      </w:r>
      <w:r w:rsidR="00210546" w:rsidRPr="00354001">
        <w:rPr>
          <w:rFonts w:cstheme="minorHAnsi"/>
        </w:rPr>
        <w:t>P</w:t>
      </w:r>
      <w:r w:rsidRPr="00354001">
        <w:rPr>
          <w:rFonts w:cstheme="minorHAnsi"/>
        </w:rPr>
        <w:t>rzetargu.</w:t>
      </w:r>
    </w:p>
    <w:p w14:paraId="1FB8C762" w14:textId="369E655D" w:rsidR="00977C54" w:rsidRPr="00354001" w:rsidRDefault="003A2A93" w:rsidP="00210546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2. </w:t>
      </w:r>
      <w:r w:rsidR="00977C54" w:rsidRPr="00354001">
        <w:rPr>
          <w:rFonts w:cstheme="minorHAnsi"/>
        </w:rPr>
        <w:tab/>
      </w:r>
      <w:r w:rsidR="00972EFD" w:rsidRPr="00354001">
        <w:rPr>
          <w:rFonts w:cstheme="minorHAnsi"/>
        </w:rPr>
        <w:t>Organizator przetargu</w:t>
      </w:r>
      <w:r w:rsidRPr="00354001">
        <w:rPr>
          <w:rFonts w:cstheme="minorHAnsi"/>
        </w:rPr>
        <w:t xml:space="preserve"> zawiadamia wszystkich uczestników o wynikach postępowania. Treść zawiadomienia przesyłana jest do uczestników postępowania oraz zamieszczana na stronie internetowej </w:t>
      </w:r>
      <w:r w:rsidR="00972EFD" w:rsidRPr="00354001">
        <w:rPr>
          <w:rFonts w:cstheme="minorHAnsi"/>
        </w:rPr>
        <w:t>Organizator przetargu</w:t>
      </w:r>
      <w:r w:rsidRPr="00354001">
        <w:rPr>
          <w:rFonts w:cstheme="minorHAnsi"/>
        </w:rPr>
        <w:t>.</w:t>
      </w:r>
    </w:p>
    <w:p w14:paraId="513840FD" w14:textId="75A37620" w:rsidR="00977C54" w:rsidRPr="00354001" w:rsidRDefault="003A2A93" w:rsidP="00210546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3. </w:t>
      </w:r>
      <w:r w:rsidR="00977C54" w:rsidRPr="00354001">
        <w:rPr>
          <w:rFonts w:cstheme="minorHAnsi"/>
        </w:rPr>
        <w:tab/>
      </w:r>
      <w:r w:rsidRPr="00354001">
        <w:rPr>
          <w:rFonts w:cstheme="minorHAnsi"/>
        </w:rPr>
        <w:t xml:space="preserve">Za termin dokonania wyboru oferty przez </w:t>
      </w:r>
      <w:r w:rsidR="00972EFD" w:rsidRPr="00354001">
        <w:rPr>
          <w:rFonts w:cstheme="minorHAnsi"/>
        </w:rPr>
        <w:t>Organizatora przetargu</w:t>
      </w:r>
      <w:r w:rsidR="00972EFD" w:rsidRPr="00354001" w:rsidDel="00972EFD">
        <w:rPr>
          <w:rFonts w:cstheme="minorHAnsi"/>
        </w:rPr>
        <w:t xml:space="preserve"> </w:t>
      </w:r>
      <w:r w:rsidRPr="00354001">
        <w:rPr>
          <w:rFonts w:cstheme="minorHAnsi"/>
        </w:rPr>
        <w:t xml:space="preserve">uważa się datę przekazania pisma, zawierającego zawiadomienie, w sposób umożliwiający zapoznanie się </w:t>
      </w:r>
      <w:r w:rsidR="007D1571" w:rsidRPr="00354001">
        <w:rPr>
          <w:rFonts w:cstheme="minorHAnsi"/>
        </w:rPr>
        <w:t xml:space="preserve">oferenta </w:t>
      </w:r>
      <w:r w:rsidRPr="00354001">
        <w:rPr>
          <w:rFonts w:cstheme="minorHAnsi"/>
        </w:rPr>
        <w:t>z jego treścią.</w:t>
      </w:r>
    </w:p>
    <w:p w14:paraId="123BAB52" w14:textId="1AF7A58F" w:rsidR="00977C54" w:rsidRPr="00354001" w:rsidRDefault="003A2A93" w:rsidP="00210546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4. </w:t>
      </w:r>
      <w:r w:rsidR="00977C54" w:rsidRPr="00354001">
        <w:rPr>
          <w:rFonts w:cstheme="minorHAnsi"/>
        </w:rPr>
        <w:tab/>
      </w:r>
      <w:r w:rsidR="00972EFD" w:rsidRPr="00354001">
        <w:rPr>
          <w:rFonts w:cstheme="minorHAnsi"/>
        </w:rPr>
        <w:t>Organizator przetargu</w:t>
      </w:r>
      <w:r w:rsidRPr="00354001">
        <w:rPr>
          <w:rFonts w:cstheme="minorHAnsi"/>
        </w:rPr>
        <w:t xml:space="preserve"> zawiadomi na piśmie</w:t>
      </w:r>
      <w:r w:rsidR="00CC4207" w:rsidRPr="00354001">
        <w:rPr>
          <w:rFonts w:cstheme="minorHAnsi"/>
        </w:rPr>
        <w:t xml:space="preserve"> </w:t>
      </w:r>
      <w:r w:rsidR="007D1571" w:rsidRPr="00354001">
        <w:rPr>
          <w:rFonts w:cstheme="minorHAnsi"/>
        </w:rPr>
        <w:t>oferenta</w:t>
      </w:r>
      <w:r w:rsidRPr="00354001">
        <w:rPr>
          <w:rFonts w:cstheme="minorHAnsi"/>
        </w:rPr>
        <w:t xml:space="preserve"> o odrzuceniu oferty, podając uzasadnienie faktyczne i prawne.</w:t>
      </w:r>
    </w:p>
    <w:p w14:paraId="1E3292F6" w14:textId="29972336" w:rsidR="00977C54" w:rsidRPr="00354001" w:rsidRDefault="003A2A93" w:rsidP="00210546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5. </w:t>
      </w:r>
      <w:r w:rsidR="00977C54" w:rsidRPr="00354001">
        <w:rPr>
          <w:rFonts w:cstheme="minorHAnsi"/>
        </w:rPr>
        <w:tab/>
      </w:r>
      <w:r w:rsidRPr="00354001">
        <w:rPr>
          <w:rFonts w:cstheme="minorHAnsi"/>
        </w:rPr>
        <w:t xml:space="preserve">W przypadku, gdy w przetargu została złożona tylko jedna oferta odpowiadająca treści </w:t>
      </w:r>
      <w:r w:rsidR="00210546" w:rsidRPr="00354001">
        <w:rPr>
          <w:rFonts w:cstheme="minorHAnsi"/>
        </w:rPr>
        <w:t>W</w:t>
      </w:r>
      <w:r w:rsidRPr="00354001">
        <w:rPr>
          <w:rFonts w:cstheme="minorHAnsi"/>
        </w:rPr>
        <w:t xml:space="preserve">arunków </w:t>
      </w:r>
      <w:r w:rsidR="00210546" w:rsidRPr="00354001">
        <w:rPr>
          <w:rFonts w:cstheme="minorHAnsi"/>
        </w:rPr>
        <w:t>P</w:t>
      </w:r>
      <w:r w:rsidRPr="00354001">
        <w:rPr>
          <w:rFonts w:cstheme="minorHAnsi"/>
        </w:rPr>
        <w:t xml:space="preserve">rzetargu, wówczas </w:t>
      </w:r>
      <w:r w:rsidR="00972EFD" w:rsidRPr="00354001">
        <w:rPr>
          <w:rFonts w:cstheme="minorHAnsi"/>
        </w:rPr>
        <w:t>Organizator przetargu</w:t>
      </w:r>
      <w:r w:rsidRPr="00354001">
        <w:rPr>
          <w:rFonts w:cstheme="minorHAnsi"/>
        </w:rPr>
        <w:t xml:space="preserve"> wybiera tę ofertę. W uzasadnionych przypadkach </w:t>
      </w:r>
      <w:r w:rsidR="00972EFD" w:rsidRPr="00354001">
        <w:rPr>
          <w:rFonts w:cstheme="minorHAnsi"/>
        </w:rPr>
        <w:t>Organizator przetargu</w:t>
      </w:r>
      <w:r w:rsidRPr="00354001">
        <w:rPr>
          <w:rFonts w:cstheme="minorHAnsi"/>
        </w:rPr>
        <w:t>, w celu ustalenia postanowień umowy może przeprowadzić negocjacje w oparciu o treść złożonej oferty, na podstawie art. 72 Kodeksu cywilnego.</w:t>
      </w:r>
    </w:p>
    <w:p w14:paraId="524953EA" w14:textId="262E944D" w:rsidR="00977C54" w:rsidRPr="00354001" w:rsidRDefault="003A2A93" w:rsidP="00210546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6. </w:t>
      </w:r>
      <w:r w:rsidR="00977C54" w:rsidRPr="00354001">
        <w:rPr>
          <w:rFonts w:cstheme="minorHAnsi"/>
        </w:rPr>
        <w:tab/>
      </w:r>
      <w:r w:rsidRPr="00354001">
        <w:rPr>
          <w:rFonts w:cstheme="minorHAnsi"/>
        </w:rPr>
        <w:t xml:space="preserve">Jeżeli </w:t>
      </w:r>
      <w:r w:rsidR="007D1571" w:rsidRPr="00354001">
        <w:rPr>
          <w:rFonts w:cstheme="minorHAnsi"/>
        </w:rPr>
        <w:t>oferent</w:t>
      </w:r>
      <w:r w:rsidRPr="00354001">
        <w:rPr>
          <w:rFonts w:cstheme="minorHAnsi"/>
        </w:rPr>
        <w:t xml:space="preserve">, którego oferta została wybrana, uchyla się od zawarcia umowy w sprawie zamówienia lub nie wnosi wymaganego zabezpieczenia należytego wykonania umowy, </w:t>
      </w:r>
      <w:r w:rsidR="00972EFD" w:rsidRPr="00354001">
        <w:rPr>
          <w:rFonts w:cstheme="minorHAnsi"/>
        </w:rPr>
        <w:t>Organizator przetargu</w:t>
      </w:r>
      <w:r w:rsidR="00972EFD" w:rsidRPr="00354001" w:rsidDel="00972EFD">
        <w:rPr>
          <w:rFonts w:cstheme="minorHAnsi"/>
        </w:rPr>
        <w:t xml:space="preserve"> </w:t>
      </w:r>
      <w:r w:rsidRPr="00354001">
        <w:rPr>
          <w:rFonts w:cstheme="minorHAnsi"/>
        </w:rPr>
        <w:t>wybiera ofertę najkorzystniejszą spośród pozostałych ofert, po uprzednim zbadaniu czy oferta nie podlega odrzuceniu.</w:t>
      </w:r>
    </w:p>
    <w:p w14:paraId="44277820" w14:textId="63FC24F6" w:rsidR="00977C54" w:rsidRPr="00354001" w:rsidRDefault="003A2A93" w:rsidP="00210546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7. </w:t>
      </w:r>
      <w:r w:rsidR="00977C54" w:rsidRPr="00354001">
        <w:rPr>
          <w:rFonts w:cstheme="minorHAnsi"/>
        </w:rPr>
        <w:tab/>
      </w:r>
      <w:r w:rsidR="00972EFD" w:rsidRPr="00354001">
        <w:rPr>
          <w:rFonts w:cstheme="minorHAnsi"/>
        </w:rPr>
        <w:t>Organizator przetargu</w:t>
      </w:r>
      <w:r w:rsidRPr="00354001">
        <w:rPr>
          <w:rFonts w:cstheme="minorHAnsi"/>
        </w:rPr>
        <w:t xml:space="preserve"> </w:t>
      </w:r>
      <w:r w:rsidR="00210546" w:rsidRPr="00354001">
        <w:rPr>
          <w:rFonts w:cstheme="minorHAnsi"/>
        </w:rPr>
        <w:t xml:space="preserve">może </w:t>
      </w:r>
      <w:r w:rsidRPr="00354001">
        <w:rPr>
          <w:rFonts w:cstheme="minorHAnsi"/>
        </w:rPr>
        <w:t>unieważni</w:t>
      </w:r>
      <w:r w:rsidR="00210546" w:rsidRPr="00354001">
        <w:rPr>
          <w:rFonts w:cstheme="minorHAnsi"/>
        </w:rPr>
        <w:t xml:space="preserve">ć </w:t>
      </w:r>
      <w:r w:rsidRPr="00354001">
        <w:rPr>
          <w:rFonts w:cstheme="minorHAnsi"/>
        </w:rPr>
        <w:t>postępowanie</w:t>
      </w:r>
      <w:r w:rsidR="00210546" w:rsidRPr="00354001">
        <w:rPr>
          <w:rFonts w:cstheme="minorHAnsi"/>
        </w:rPr>
        <w:t xml:space="preserve"> na każdym jego etapie bez podana przyczyny.</w:t>
      </w:r>
    </w:p>
    <w:p w14:paraId="59F38FA4" w14:textId="5B22ED26" w:rsidR="003A2A93" w:rsidRPr="00354001" w:rsidRDefault="003A2A93" w:rsidP="00210546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8. </w:t>
      </w:r>
      <w:r w:rsidR="00977C54" w:rsidRPr="00354001">
        <w:rPr>
          <w:rFonts w:cstheme="minorHAnsi"/>
        </w:rPr>
        <w:tab/>
      </w:r>
      <w:r w:rsidRPr="00354001">
        <w:rPr>
          <w:rFonts w:cstheme="minorHAnsi"/>
        </w:rPr>
        <w:t xml:space="preserve">O unieważnieniu postępowania o udzielenie zamówienia, </w:t>
      </w:r>
      <w:r w:rsidR="00972EFD" w:rsidRPr="00354001">
        <w:rPr>
          <w:rFonts w:cstheme="minorHAnsi"/>
        </w:rPr>
        <w:t>Organizator przetargu</w:t>
      </w:r>
      <w:r w:rsidRPr="00354001">
        <w:rPr>
          <w:rFonts w:cstheme="minorHAnsi"/>
        </w:rPr>
        <w:t xml:space="preserve"> zawiadamia równocześnie wszystkich </w:t>
      </w:r>
      <w:r w:rsidR="007D1571" w:rsidRPr="00354001">
        <w:rPr>
          <w:rFonts w:cstheme="minorHAnsi"/>
        </w:rPr>
        <w:t>oferentów</w:t>
      </w:r>
      <w:r w:rsidRPr="00354001">
        <w:rPr>
          <w:rFonts w:cstheme="minorHAnsi"/>
        </w:rPr>
        <w:t>, którzy ubiegali się o udzielenie zamówienia</w:t>
      </w:r>
      <w:r w:rsidR="00210546" w:rsidRPr="00354001">
        <w:rPr>
          <w:rFonts w:cstheme="minorHAnsi"/>
        </w:rPr>
        <w:t xml:space="preserve"> oraz za pomocą strony internetowej</w:t>
      </w:r>
      <w:r w:rsidRPr="00354001">
        <w:rPr>
          <w:rFonts w:cstheme="minorHAnsi"/>
        </w:rPr>
        <w:t>.</w:t>
      </w:r>
    </w:p>
    <w:p w14:paraId="48F2454C" w14:textId="77777777" w:rsidR="00977C54" w:rsidRPr="00354001" w:rsidRDefault="003A2A93" w:rsidP="00977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 xml:space="preserve">ROZDZIAŁ XII WARUNKI JAKIE MUSZĄ ZOSTAĆ SPEŁNIONE </w:t>
      </w:r>
    </w:p>
    <w:p w14:paraId="29ABA3C9" w14:textId="5A13E984" w:rsidR="003A2A93" w:rsidRPr="00354001" w:rsidRDefault="003A2A93" w:rsidP="00977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PO WYBORZE OFERTY  W CELU ZAWARCIA UMOWY</w:t>
      </w:r>
    </w:p>
    <w:p w14:paraId="49F66C01" w14:textId="636E758A" w:rsidR="003A2A93" w:rsidRPr="00354001" w:rsidRDefault="00972EFD" w:rsidP="00BA1DC3">
      <w:pPr>
        <w:jc w:val="both"/>
        <w:rPr>
          <w:rFonts w:cstheme="minorHAnsi"/>
        </w:rPr>
      </w:pPr>
      <w:r w:rsidRPr="00354001">
        <w:rPr>
          <w:rFonts w:cstheme="minorHAnsi"/>
        </w:rPr>
        <w:t>Organizator przetargu</w:t>
      </w:r>
      <w:r w:rsidR="003A2A93" w:rsidRPr="00354001">
        <w:rPr>
          <w:rFonts w:cstheme="minorHAnsi"/>
        </w:rPr>
        <w:t xml:space="preserve"> wezwie </w:t>
      </w:r>
      <w:r w:rsidR="007D1571" w:rsidRPr="00354001">
        <w:rPr>
          <w:rFonts w:cstheme="minorHAnsi"/>
        </w:rPr>
        <w:t>oferenta</w:t>
      </w:r>
      <w:r w:rsidR="003A2A93" w:rsidRPr="00354001">
        <w:rPr>
          <w:rFonts w:cstheme="minorHAnsi"/>
        </w:rPr>
        <w:t xml:space="preserve">, którego oferta została wybrana do podpisania umowy po wyborze oferty. Wzór umowy stanowi załącznik nr 4 do niniejszych </w:t>
      </w:r>
      <w:r w:rsidR="00210546" w:rsidRPr="00354001">
        <w:rPr>
          <w:rFonts w:cstheme="minorHAnsi"/>
        </w:rPr>
        <w:t>W</w:t>
      </w:r>
      <w:r w:rsidR="003A2A93" w:rsidRPr="00354001">
        <w:rPr>
          <w:rFonts w:cstheme="minorHAnsi"/>
        </w:rPr>
        <w:t xml:space="preserve">arunków </w:t>
      </w:r>
      <w:r w:rsidR="00210546" w:rsidRPr="00354001">
        <w:rPr>
          <w:rFonts w:cstheme="minorHAnsi"/>
        </w:rPr>
        <w:t>P</w:t>
      </w:r>
      <w:r w:rsidR="003A2A93" w:rsidRPr="00354001">
        <w:rPr>
          <w:rFonts w:cstheme="minorHAnsi"/>
        </w:rPr>
        <w:t xml:space="preserve">rzetargu.  </w:t>
      </w:r>
    </w:p>
    <w:p w14:paraId="356BED40" w14:textId="5FFA4505" w:rsidR="00BD3636" w:rsidRPr="00354001" w:rsidRDefault="003A2A93" w:rsidP="00BD3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ROZDZIAŁ XI</w:t>
      </w:r>
      <w:r w:rsidR="00CC4207" w:rsidRPr="00354001">
        <w:rPr>
          <w:rFonts w:cstheme="minorHAnsi"/>
          <w:b/>
          <w:bCs/>
        </w:rPr>
        <w:t>II</w:t>
      </w:r>
    </w:p>
    <w:p w14:paraId="6EAB39C9" w14:textId="39E2D3DB" w:rsidR="003A2A93" w:rsidRPr="00354001" w:rsidRDefault="003A2A93" w:rsidP="00BD3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>POSTANOWIENIA KOŃCOWE</w:t>
      </w:r>
    </w:p>
    <w:p w14:paraId="143505F7" w14:textId="1FA01124" w:rsidR="00BD3636" w:rsidRPr="00354001" w:rsidRDefault="003A2A93" w:rsidP="00210546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1. </w:t>
      </w:r>
      <w:r w:rsidR="00210546" w:rsidRPr="00354001">
        <w:rPr>
          <w:rFonts w:cstheme="minorHAnsi"/>
        </w:rPr>
        <w:tab/>
      </w:r>
      <w:r w:rsidRPr="00354001">
        <w:rPr>
          <w:rFonts w:cstheme="minorHAnsi"/>
        </w:rPr>
        <w:t xml:space="preserve">Przed upływem terminu złożenia ofert </w:t>
      </w:r>
      <w:r w:rsidR="00972EFD" w:rsidRPr="00354001">
        <w:rPr>
          <w:rFonts w:cstheme="minorHAnsi"/>
        </w:rPr>
        <w:t>Organizator przetargu</w:t>
      </w:r>
      <w:r w:rsidRPr="00354001">
        <w:rPr>
          <w:rFonts w:cstheme="minorHAnsi"/>
        </w:rPr>
        <w:t xml:space="preserve"> zastrzega sobie możliwość zmiany </w:t>
      </w:r>
      <w:r w:rsidR="00210546" w:rsidRPr="00354001">
        <w:rPr>
          <w:rFonts w:cstheme="minorHAnsi"/>
        </w:rPr>
        <w:t>W</w:t>
      </w:r>
      <w:r w:rsidRPr="00354001">
        <w:rPr>
          <w:rFonts w:cstheme="minorHAnsi"/>
        </w:rPr>
        <w:t xml:space="preserve">arunków </w:t>
      </w:r>
      <w:r w:rsidR="00210546" w:rsidRPr="00354001">
        <w:rPr>
          <w:rFonts w:cstheme="minorHAnsi"/>
        </w:rPr>
        <w:t>P</w:t>
      </w:r>
      <w:r w:rsidRPr="00354001">
        <w:rPr>
          <w:rFonts w:cstheme="minorHAnsi"/>
        </w:rPr>
        <w:t xml:space="preserve">rzetargu. </w:t>
      </w:r>
    </w:p>
    <w:p w14:paraId="7C563EE7" w14:textId="49AE332D" w:rsidR="00711E2D" w:rsidRPr="00354001" w:rsidRDefault="003A2A93" w:rsidP="00210546">
      <w:pPr>
        <w:ind w:left="709" w:hanging="425"/>
        <w:jc w:val="both"/>
        <w:rPr>
          <w:rFonts w:cstheme="minorHAnsi"/>
        </w:rPr>
      </w:pPr>
      <w:r w:rsidRPr="00354001">
        <w:rPr>
          <w:rFonts w:cstheme="minorHAnsi"/>
        </w:rPr>
        <w:t xml:space="preserve">2. </w:t>
      </w:r>
      <w:r w:rsidR="00210546" w:rsidRPr="00354001">
        <w:rPr>
          <w:rFonts w:cstheme="minorHAnsi"/>
        </w:rPr>
        <w:tab/>
      </w:r>
      <w:r w:rsidR="00972EFD" w:rsidRPr="00354001">
        <w:rPr>
          <w:rFonts w:cstheme="minorHAnsi"/>
        </w:rPr>
        <w:t>Organizator przetargu</w:t>
      </w:r>
      <w:r w:rsidRPr="00354001">
        <w:rPr>
          <w:rFonts w:cstheme="minorHAnsi"/>
        </w:rPr>
        <w:t xml:space="preserve"> zastrzega sobie możliwość, </w:t>
      </w:r>
      <w:r w:rsidRPr="00354001">
        <w:rPr>
          <w:rFonts w:cstheme="minorHAnsi"/>
          <w:u w:val="single"/>
        </w:rPr>
        <w:t xml:space="preserve">za zgodą </w:t>
      </w:r>
      <w:r w:rsidR="007D1571" w:rsidRPr="00354001">
        <w:rPr>
          <w:rFonts w:cstheme="minorHAnsi"/>
          <w:u w:val="single"/>
        </w:rPr>
        <w:t>oferenta</w:t>
      </w:r>
      <w:r w:rsidRPr="00354001">
        <w:rPr>
          <w:rFonts w:cstheme="minorHAnsi"/>
        </w:rPr>
        <w:t xml:space="preserve">, wprowadzenia po wyborze najkorzystniejszej oferty korzystnych dla siebie zmian do umowy.  </w:t>
      </w:r>
    </w:p>
    <w:p w14:paraId="4947E660" w14:textId="77777777" w:rsidR="00210546" w:rsidRPr="00354001" w:rsidRDefault="00210546" w:rsidP="00210546">
      <w:pPr>
        <w:ind w:left="709" w:hanging="425"/>
        <w:rPr>
          <w:rFonts w:cstheme="minorHAnsi"/>
        </w:rPr>
      </w:pPr>
    </w:p>
    <w:p w14:paraId="1B0C427A" w14:textId="77777777" w:rsidR="00711E2D" w:rsidRPr="00354001" w:rsidRDefault="003A2A93" w:rsidP="003A2A93">
      <w:pPr>
        <w:rPr>
          <w:rFonts w:cstheme="minorHAnsi"/>
          <w:b/>
          <w:bCs/>
        </w:rPr>
      </w:pPr>
      <w:r w:rsidRPr="00354001">
        <w:rPr>
          <w:rFonts w:cstheme="minorHAnsi"/>
          <w:b/>
          <w:bCs/>
        </w:rPr>
        <w:t xml:space="preserve">INTEGRALNĄ CZĘŚĆ NINIEJSZYCH WARUNKÓW PRZETARGU STANOWIĄ ZAŁĄCZNIKI:   </w:t>
      </w:r>
    </w:p>
    <w:p w14:paraId="167E3F7B" w14:textId="5ABE5C08" w:rsidR="00711E2D" w:rsidRPr="00354001" w:rsidRDefault="003A2A93" w:rsidP="00DD59ED">
      <w:pPr>
        <w:pStyle w:val="Akapitzlist"/>
        <w:numPr>
          <w:ilvl w:val="0"/>
          <w:numId w:val="5"/>
        </w:numPr>
        <w:ind w:left="284" w:hanging="284"/>
        <w:rPr>
          <w:rFonts w:cstheme="minorHAnsi"/>
        </w:rPr>
      </w:pPr>
      <w:r w:rsidRPr="00354001">
        <w:rPr>
          <w:rFonts w:cstheme="minorHAnsi"/>
        </w:rPr>
        <w:t xml:space="preserve">załącznik nr 1 </w:t>
      </w:r>
      <w:r w:rsidR="00F46CC6">
        <w:rPr>
          <w:rFonts w:cstheme="minorHAnsi"/>
        </w:rPr>
        <w:t>-</w:t>
      </w:r>
      <w:r w:rsidRPr="00354001">
        <w:rPr>
          <w:rFonts w:cstheme="minorHAnsi"/>
        </w:rPr>
        <w:t xml:space="preserve">Opis przedmiotu </w:t>
      </w:r>
      <w:r w:rsidR="007648A9">
        <w:rPr>
          <w:rFonts w:cstheme="minorHAnsi"/>
        </w:rPr>
        <w:t>postępowania</w:t>
      </w:r>
      <w:r w:rsidR="00DD59ED" w:rsidRPr="00354001">
        <w:rPr>
          <w:rFonts w:cstheme="minorHAnsi"/>
        </w:rPr>
        <w:t xml:space="preserve">: </w:t>
      </w:r>
    </w:p>
    <w:p w14:paraId="54D1E89C" w14:textId="43CB18EE" w:rsidR="00DD59ED" w:rsidRPr="00354001" w:rsidRDefault="00DD59ED" w:rsidP="00DD59ED">
      <w:pPr>
        <w:pStyle w:val="Akapitzlist"/>
        <w:numPr>
          <w:ilvl w:val="0"/>
          <w:numId w:val="7"/>
        </w:numPr>
        <w:autoSpaceDE w:val="0"/>
        <w:autoSpaceDN w:val="0"/>
        <w:spacing w:after="200" w:line="276" w:lineRule="auto"/>
        <w:ind w:right="-74"/>
        <w:jc w:val="both"/>
        <w:rPr>
          <w:rFonts w:cstheme="minorHAnsi"/>
        </w:rPr>
      </w:pPr>
      <w:r w:rsidRPr="00354001">
        <w:rPr>
          <w:rFonts w:cstheme="minorHAnsi"/>
        </w:rPr>
        <w:t>Projekt budowlany,</w:t>
      </w:r>
    </w:p>
    <w:p w14:paraId="13D59446" w14:textId="77777777" w:rsidR="00DD59ED" w:rsidRPr="00354001" w:rsidRDefault="00DD59ED" w:rsidP="00DD59ED">
      <w:pPr>
        <w:pStyle w:val="Akapitzlist"/>
        <w:numPr>
          <w:ilvl w:val="0"/>
          <w:numId w:val="7"/>
        </w:numPr>
        <w:autoSpaceDE w:val="0"/>
        <w:autoSpaceDN w:val="0"/>
        <w:spacing w:after="200" w:line="276" w:lineRule="auto"/>
        <w:ind w:right="-74"/>
        <w:jc w:val="both"/>
        <w:rPr>
          <w:rFonts w:cstheme="minorHAnsi"/>
        </w:rPr>
      </w:pPr>
      <w:r w:rsidRPr="00354001">
        <w:rPr>
          <w:rFonts w:cstheme="minorHAnsi"/>
        </w:rPr>
        <w:t>Przedmiar,</w:t>
      </w:r>
    </w:p>
    <w:p w14:paraId="03A5EE9E" w14:textId="08F2779D" w:rsidR="00DD59ED" w:rsidRDefault="00DD59ED" w:rsidP="00DD59ED">
      <w:pPr>
        <w:pStyle w:val="Akapitzlist"/>
        <w:numPr>
          <w:ilvl w:val="0"/>
          <w:numId w:val="7"/>
        </w:numPr>
        <w:autoSpaceDE w:val="0"/>
        <w:autoSpaceDN w:val="0"/>
        <w:spacing w:after="200" w:line="276" w:lineRule="auto"/>
        <w:ind w:right="-74"/>
        <w:jc w:val="both"/>
        <w:rPr>
          <w:rFonts w:cstheme="minorHAnsi"/>
        </w:rPr>
      </w:pPr>
      <w:r w:rsidRPr="00354001">
        <w:rPr>
          <w:rFonts w:cstheme="minorHAnsi"/>
        </w:rPr>
        <w:t>Decyzj</w:t>
      </w:r>
      <w:r w:rsidR="00A35867">
        <w:rPr>
          <w:rFonts w:cstheme="minorHAnsi"/>
        </w:rPr>
        <w:t>a</w:t>
      </w:r>
      <w:r w:rsidRPr="00354001">
        <w:rPr>
          <w:rFonts w:cstheme="minorHAnsi"/>
        </w:rPr>
        <w:t xml:space="preserve"> na rozbiórkę,</w:t>
      </w:r>
    </w:p>
    <w:p w14:paraId="0FBFC4D2" w14:textId="77777777" w:rsidR="00DD59ED" w:rsidRPr="00354001" w:rsidRDefault="00DD59ED" w:rsidP="00DD59ED">
      <w:pPr>
        <w:pStyle w:val="Akapitzlist"/>
        <w:numPr>
          <w:ilvl w:val="0"/>
          <w:numId w:val="7"/>
        </w:numPr>
        <w:autoSpaceDE w:val="0"/>
        <w:autoSpaceDN w:val="0"/>
        <w:spacing w:after="200" w:line="276" w:lineRule="auto"/>
        <w:ind w:right="-74"/>
        <w:jc w:val="both"/>
        <w:rPr>
          <w:rFonts w:cstheme="minorHAnsi"/>
        </w:rPr>
      </w:pPr>
      <w:r w:rsidRPr="00354001">
        <w:rPr>
          <w:rFonts w:cstheme="minorHAnsi"/>
        </w:rPr>
        <w:t>Specyfikacja techniczna,</w:t>
      </w:r>
    </w:p>
    <w:p w14:paraId="4AEE6037" w14:textId="7D8AD926" w:rsidR="00DD59ED" w:rsidRPr="00354001" w:rsidRDefault="00DD59ED" w:rsidP="00DD59ED">
      <w:pPr>
        <w:pStyle w:val="Akapitzlist"/>
        <w:numPr>
          <w:ilvl w:val="0"/>
          <w:numId w:val="7"/>
        </w:numPr>
        <w:autoSpaceDE w:val="0"/>
        <w:autoSpaceDN w:val="0"/>
        <w:spacing w:after="200" w:line="276" w:lineRule="auto"/>
        <w:ind w:right="-74"/>
        <w:jc w:val="both"/>
        <w:rPr>
          <w:rFonts w:cstheme="minorHAnsi"/>
        </w:rPr>
      </w:pPr>
      <w:r w:rsidRPr="00354001">
        <w:rPr>
          <w:rFonts w:cstheme="minorHAnsi"/>
        </w:rPr>
        <w:t xml:space="preserve">Dokument zatytułowany „Opis Przedmiotu </w:t>
      </w:r>
      <w:r w:rsidR="007648A9">
        <w:rPr>
          <w:rFonts w:cstheme="minorHAnsi"/>
        </w:rPr>
        <w:t>Postępowania</w:t>
      </w:r>
      <w:r w:rsidRPr="00354001">
        <w:rPr>
          <w:rFonts w:cstheme="minorHAnsi"/>
        </w:rPr>
        <w:t>”</w:t>
      </w:r>
    </w:p>
    <w:p w14:paraId="766C40E5" w14:textId="77777777" w:rsidR="00711E2D" w:rsidRPr="00354001" w:rsidRDefault="003A2A93" w:rsidP="003A2A93">
      <w:pPr>
        <w:rPr>
          <w:rFonts w:cstheme="minorHAnsi"/>
        </w:rPr>
      </w:pPr>
      <w:r w:rsidRPr="00354001">
        <w:rPr>
          <w:rFonts w:cstheme="minorHAnsi"/>
        </w:rPr>
        <w:t xml:space="preserve">2) załącznik nr 2 - Wzór oświadczenia o spełnianiu warunków udziału w postępowaniu. </w:t>
      </w:r>
    </w:p>
    <w:p w14:paraId="26D00A08" w14:textId="0716FCFE" w:rsidR="00711E2D" w:rsidRPr="00354001" w:rsidRDefault="003A2A93" w:rsidP="003A2A93">
      <w:pPr>
        <w:rPr>
          <w:rFonts w:cstheme="minorHAnsi"/>
        </w:rPr>
      </w:pPr>
      <w:r w:rsidRPr="00354001">
        <w:rPr>
          <w:rFonts w:cstheme="minorHAnsi"/>
        </w:rPr>
        <w:t>3) załącznik nr 3 - Wzór oferty</w:t>
      </w:r>
      <w:r w:rsidR="00711E2D" w:rsidRPr="00354001">
        <w:rPr>
          <w:rFonts w:cstheme="minorHAnsi"/>
        </w:rPr>
        <w:t>.</w:t>
      </w:r>
      <w:r w:rsidRPr="00354001">
        <w:rPr>
          <w:rFonts w:cstheme="minorHAnsi"/>
        </w:rPr>
        <w:t xml:space="preserve"> </w:t>
      </w:r>
    </w:p>
    <w:p w14:paraId="55F4EAA0" w14:textId="161D8F81" w:rsidR="003A2A93" w:rsidRPr="00354001" w:rsidRDefault="003A2A93" w:rsidP="003A2A93">
      <w:pPr>
        <w:rPr>
          <w:rFonts w:cstheme="minorHAnsi"/>
        </w:rPr>
      </w:pPr>
      <w:r w:rsidRPr="00354001">
        <w:rPr>
          <w:rFonts w:cstheme="minorHAnsi"/>
        </w:rPr>
        <w:t>4) załącznik nr 4 - Wzór umowy</w:t>
      </w:r>
      <w:r w:rsidR="00711E2D" w:rsidRPr="00354001">
        <w:rPr>
          <w:rFonts w:cstheme="minorHAnsi"/>
        </w:rPr>
        <w:t>.</w:t>
      </w:r>
      <w:r w:rsidRPr="00354001">
        <w:rPr>
          <w:rFonts w:cstheme="minorHAnsi"/>
        </w:rPr>
        <w:t xml:space="preserve"> </w:t>
      </w:r>
    </w:p>
    <w:p w14:paraId="2FD9E134" w14:textId="53DD8376" w:rsidR="003A2A93" w:rsidRPr="00354001" w:rsidRDefault="003A2A93" w:rsidP="003A2A93">
      <w:pPr>
        <w:rPr>
          <w:rFonts w:cstheme="minorHAnsi"/>
        </w:rPr>
      </w:pPr>
    </w:p>
    <w:sectPr w:rsidR="003A2A93" w:rsidRPr="003540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46A7E"/>
    <w:multiLevelType w:val="hybridMultilevel"/>
    <w:tmpl w:val="46A235E4"/>
    <w:lvl w:ilvl="0" w:tplc="04150019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6F1FE6"/>
    <w:multiLevelType w:val="hybridMultilevel"/>
    <w:tmpl w:val="705E4884"/>
    <w:lvl w:ilvl="0" w:tplc="31AAB8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5252D"/>
    <w:multiLevelType w:val="hybridMultilevel"/>
    <w:tmpl w:val="54361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02396"/>
    <w:multiLevelType w:val="hybridMultilevel"/>
    <w:tmpl w:val="3F3078B4"/>
    <w:lvl w:ilvl="0" w:tplc="2B7C92AC">
      <w:start w:val="1"/>
      <w:numFmt w:val="lowerLetter"/>
      <w:lvlText w:val="(%1)"/>
      <w:lvlJc w:val="left"/>
      <w:pPr>
        <w:ind w:left="502" w:hanging="360"/>
      </w:pPr>
      <w:rPr>
        <w:rFonts w:ascii="Times New Roman" w:hAnsi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C497787"/>
    <w:multiLevelType w:val="hybridMultilevel"/>
    <w:tmpl w:val="E5A44C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64552"/>
    <w:multiLevelType w:val="hybridMultilevel"/>
    <w:tmpl w:val="9CB07EC8"/>
    <w:lvl w:ilvl="0" w:tplc="B90CA8E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52B2A27"/>
    <w:multiLevelType w:val="hybridMultilevel"/>
    <w:tmpl w:val="A9E2B210"/>
    <w:lvl w:ilvl="0" w:tplc="B90CA8E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87426C"/>
    <w:multiLevelType w:val="hybridMultilevel"/>
    <w:tmpl w:val="61463BB4"/>
    <w:lvl w:ilvl="0" w:tplc="A2541768">
      <w:start w:val="1"/>
      <w:numFmt w:val="lowerLetter"/>
      <w:lvlText w:val="(%1)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6E5D238E"/>
    <w:multiLevelType w:val="hybridMultilevel"/>
    <w:tmpl w:val="46A235E4"/>
    <w:lvl w:ilvl="0" w:tplc="04150019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8C04BC"/>
    <w:multiLevelType w:val="hybridMultilevel"/>
    <w:tmpl w:val="A9D03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704B71"/>
    <w:multiLevelType w:val="hybridMultilevel"/>
    <w:tmpl w:val="5E30C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D5ADE"/>
    <w:multiLevelType w:val="hybridMultilevel"/>
    <w:tmpl w:val="FBA23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747392">
    <w:abstractNumId w:val="2"/>
  </w:num>
  <w:num w:numId="2" w16cid:durableId="763040473">
    <w:abstractNumId w:val="4"/>
  </w:num>
  <w:num w:numId="3" w16cid:durableId="1339770596">
    <w:abstractNumId w:val="10"/>
  </w:num>
  <w:num w:numId="4" w16cid:durableId="392704356">
    <w:abstractNumId w:val="11"/>
  </w:num>
  <w:num w:numId="5" w16cid:durableId="2105607466">
    <w:abstractNumId w:val="9"/>
  </w:num>
  <w:num w:numId="6" w16cid:durableId="964694534">
    <w:abstractNumId w:val="3"/>
  </w:num>
  <w:num w:numId="7" w16cid:durableId="1580097034">
    <w:abstractNumId w:val="7"/>
  </w:num>
  <w:num w:numId="8" w16cid:durableId="683360134">
    <w:abstractNumId w:val="5"/>
  </w:num>
  <w:num w:numId="9" w16cid:durableId="1160925562">
    <w:abstractNumId w:val="5"/>
  </w:num>
  <w:num w:numId="10" w16cid:durableId="1573616554">
    <w:abstractNumId w:val="6"/>
  </w:num>
  <w:num w:numId="11" w16cid:durableId="427390735">
    <w:abstractNumId w:val="1"/>
  </w:num>
  <w:num w:numId="12" w16cid:durableId="875507415">
    <w:abstractNumId w:val="0"/>
  </w:num>
  <w:num w:numId="13" w16cid:durableId="21078438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63C"/>
    <w:rsid w:val="00006435"/>
    <w:rsid w:val="0000758A"/>
    <w:rsid w:val="00053E3F"/>
    <w:rsid w:val="000D0D64"/>
    <w:rsid w:val="00146B42"/>
    <w:rsid w:val="00171944"/>
    <w:rsid w:val="001A6C8B"/>
    <w:rsid w:val="001B0358"/>
    <w:rsid w:val="001F463C"/>
    <w:rsid w:val="00204D8D"/>
    <w:rsid w:val="00210546"/>
    <w:rsid w:val="00342EA8"/>
    <w:rsid w:val="003476DF"/>
    <w:rsid w:val="00354001"/>
    <w:rsid w:val="003A2A93"/>
    <w:rsid w:val="00433767"/>
    <w:rsid w:val="00456918"/>
    <w:rsid w:val="004A1673"/>
    <w:rsid w:val="0053561C"/>
    <w:rsid w:val="005B7F07"/>
    <w:rsid w:val="005C47EA"/>
    <w:rsid w:val="00641992"/>
    <w:rsid w:val="00711E2D"/>
    <w:rsid w:val="0071285A"/>
    <w:rsid w:val="007648A9"/>
    <w:rsid w:val="00794EB0"/>
    <w:rsid w:val="007D1571"/>
    <w:rsid w:val="007D6428"/>
    <w:rsid w:val="007E2259"/>
    <w:rsid w:val="008602C0"/>
    <w:rsid w:val="00890182"/>
    <w:rsid w:val="008A5BA7"/>
    <w:rsid w:val="008F0F7A"/>
    <w:rsid w:val="009676A8"/>
    <w:rsid w:val="00972EFD"/>
    <w:rsid w:val="00977C54"/>
    <w:rsid w:val="0099033C"/>
    <w:rsid w:val="009D0AC8"/>
    <w:rsid w:val="009F189E"/>
    <w:rsid w:val="009F4571"/>
    <w:rsid w:val="00A35867"/>
    <w:rsid w:val="00A41401"/>
    <w:rsid w:val="00A87650"/>
    <w:rsid w:val="00A9006E"/>
    <w:rsid w:val="00AB190D"/>
    <w:rsid w:val="00BA1DC3"/>
    <w:rsid w:val="00BB6FB0"/>
    <w:rsid w:val="00BD3636"/>
    <w:rsid w:val="00C60492"/>
    <w:rsid w:val="00CC4207"/>
    <w:rsid w:val="00D46DC6"/>
    <w:rsid w:val="00D81BBB"/>
    <w:rsid w:val="00DD59ED"/>
    <w:rsid w:val="00DF7462"/>
    <w:rsid w:val="00E400C9"/>
    <w:rsid w:val="00E733ED"/>
    <w:rsid w:val="00E7407D"/>
    <w:rsid w:val="00F06BB8"/>
    <w:rsid w:val="00F07179"/>
    <w:rsid w:val="00F37C05"/>
    <w:rsid w:val="00F46CC6"/>
    <w:rsid w:val="00F900C6"/>
    <w:rsid w:val="00FB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88A96"/>
  <w15:chartTrackingRefBased/>
  <w15:docId w15:val="{EEEFC8BF-A562-4CA8-B9B1-FA17666EB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0643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76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76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76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76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76D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6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6DF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43376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37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2404</Words>
  <Characters>14424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Gałecki</dc:creator>
  <cp:keywords/>
  <dc:description/>
  <cp:lastModifiedBy>Sawicki Rafał</cp:lastModifiedBy>
  <cp:revision>3</cp:revision>
  <cp:lastPrinted>2022-06-22T09:34:00Z</cp:lastPrinted>
  <dcterms:created xsi:type="dcterms:W3CDTF">2026-01-09T08:03:00Z</dcterms:created>
  <dcterms:modified xsi:type="dcterms:W3CDTF">2026-01-09T09:21:00Z</dcterms:modified>
</cp:coreProperties>
</file>